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4C65" w14:textId="77777777" w:rsidR="003B2FF6" w:rsidRPr="003B2FF6" w:rsidRDefault="00AE3191" w:rsidP="003B2FF6">
      <w:pPr>
        <w:spacing w:line="240" w:lineRule="auto"/>
        <w:jc w:val="center"/>
        <w:rPr>
          <w:b/>
          <w:bCs/>
          <w:sz w:val="28"/>
          <w:szCs w:val="28"/>
        </w:rPr>
      </w:pPr>
      <w:r w:rsidRPr="003B2FF6">
        <w:rPr>
          <w:b/>
          <w:bCs/>
          <w:sz w:val="28"/>
          <w:szCs w:val="28"/>
        </w:rPr>
        <w:t>Graveney with Goodnestone Parish Council</w:t>
      </w:r>
    </w:p>
    <w:p w14:paraId="5CF9B304" w14:textId="1B718105" w:rsidR="00AE3191" w:rsidRPr="004E6004" w:rsidRDefault="00AE3191" w:rsidP="003B2FF6">
      <w:pPr>
        <w:spacing w:line="240" w:lineRule="auto"/>
        <w:jc w:val="center"/>
        <w:rPr>
          <w:b/>
          <w:bCs/>
          <w:sz w:val="28"/>
          <w:szCs w:val="28"/>
        </w:rPr>
      </w:pPr>
      <w:r w:rsidRPr="004E6004">
        <w:rPr>
          <w:b/>
          <w:bCs/>
          <w:sz w:val="28"/>
          <w:szCs w:val="28"/>
        </w:rPr>
        <w:t>Document Retention Policy</w:t>
      </w:r>
    </w:p>
    <w:p w14:paraId="118D28DA" w14:textId="04DA3CFE" w:rsidR="00FC586F" w:rsidRDefault="00FC586F" w:rsidP="0056213B">
      <w:pPr>
        <w:spacing w:line="240" w:lineRule="auto"/>
      </w:pPr>
      <w:r>
        <w:t xml:space="preserve">Adopted: </w:t>
      </w:r>
      <w:r w:rsidR="00806DA7">
        <w:t>May</w:t>
      </w:r>
      <w:r w:rsidR="005B3474">
        <w:t xml:space="preserve"> 202</w:t>
      </w:r>
      <w:r w:rsidR="001C7B18">
        <w:t>6</w:t>
      </w:r>
    </w:p>
    <w:p w14:paraId="32460AD9" w14:textId="2898ABA2" w:rsidR="0056213B" w:rsidRDefault="00AE3191" w:rsidP="0056213B">
      <w:pPr>
        <w:spacing w:line="240" w:lineRule="auto"/>
      </w:pPr>
      <w:r>
        <w:t>The Parish Council recognises that the efficient management of its records is necessary to comply with its legal and regulatory obligations</w:t>
      </w:r>
      <w:r w:rsidR="0056213B" w:rsidRPr="0056213B">
        <w:t xml:space="preserve">, including the </w:t>
      </w:r>
      <w:r w:rsidR="002D62CA">
        <w:t xml:space="preserve">Limitation Act 1980, </w:t>
      </w:r>
      <w:r w:rsidR="0056213B" w:rsidRPr="0056213B">
        <w:t>Freedom of Information Act 2000, the General Data Protection Regulation, the Data Protection Act 2018 and the Environmental Information Regulations 2004</w:t>
      </w:r>
      <w:r w:rsidR="0056213B">
        <w:t xml:space="preserve"> </w:t>
      </w:r>
      <w:r>
        <w:t xml:space="preserve">and to contribute to the effective overall management of the Parish Council.  </w:t>
      </w:r>
    </w:p>
    <w:p w14:paraId="679F3E34" w14:textId="0C9D1F39" w:rsidR="00AE3191" w:rsidRDefault="00AE3191" w:rsidP="00F05E6E">
      <w:pPr>
        <w:spacing w:line="240" w:lineRule="auto"/>
      </w:pPr>
      <w:r>
        <w:t>This document provides the policy framework through which this effective management can be achieved and audited. It covers:</w:t>
      </w:r>
    </w:p>
    <w:p w14:paraId="63222CC0" w14:textId="77777777" w:rsidR="00AE3191" w:rsidRDefault="00AE3191" w:rsidP="00AE3191">
      <w:pPr>
        <w:pStyle w:val="ListParagraph"/>
        <w:numPr>
          <w:ilvl w:val="0"/>
          <w:numId w:val="1"/>
        </w:numPr>
        <w:spacing w:line="240" w:lineRule="auto"/>
      </w:pPr>
      <w:r>
        <w:t>Scope</w:t>
      </w:r>
    </w:p>
    <w:p w14:paraId="311BB61D" w14:textId="77777777" w:rsidR="00AE3191" w:rsidRDefault="00AE3191" w:rsidP="00AE3191">
      <w:pPr>
        <w:pStyle w:val="ListParagraph"/>
        <w:numPr>
          <w:ilvl w:val="0"/>
          <w:numId w:val="1"/>
        </w:numPr>
        <w:spacing w:line="240" w:lineRule="auto"/>
      </w:pPr>
      <w:r>
        <w:t>Responsibilities</w:t>
      </w:r>
    </w:p>
    <w:p w14:paraId="0F2653C0" w14:textId="77777777" w:rsidR="00AE3191" w:rsidRDefault="00AE3191" w:rsidP="00AE3191">
      <w:pPr>
        <w:pStyle w:val="ListParagraph"/>
        <w:numPr>
          <w:ilvl w:val="0"/>
          <w:numId w:val="1"/>
        </w:numPr>
        <w:spacing w:line="240" w:lineRule="auto"/>
      </w:pPr>
      <w:r>
        <w:t>Retention Schedule</w:t>
      </w:r>
    </w:p>
    <w:p w14:paraId="4C679EBA" w14:textId="77777777" w:rsidR="00AE3191" w:rsidRDefault="00AE3191" w:rsidP="00AE3191">
      <w:pPr>
        <w:pStyle w:val="ListParagraph"/>
        <w:numPr>
          <w:ilvl w:val="0"/>
          <w:numId w:val="1"/>
        </w:numPr>
        <w:spacing w:line="240" w:lineRule="auto"/>
      </w:pPr>
      <w:r>
        <w:t>Scope of the policy</w:t>
      </w:r>
    </w:p>
    <w:p w14:paraId="2C64A893" w14:textId="52D89B59" w:rsidR="00AE3191" w:rsidRDefault="00AE3191" w:rsidP="00AE3191">
      <w:pPr>
        <w:spacing w:line="240" w:lineRule="auto"/>
      </w:pPr>
      <w:r>
        <w:t>This policy applies to all records created, received or maintained by the Parish Council in the course of carrying out its functions. Records are defined as all those documents which facilitate the business carried out by the Parish Council and which are thereafter retained (for a set period) to provide evidence of its transactions or activities. These records may be created, received or maintained in hard copy or electronically.</w:t>
      </w:r>
      <w:r w:rsidR="00AA1EF0">
        <w:t xml:space="preserve">  </w:t>
      </w:r>
    </w:p>
    <w:p w14:paraId="22A8B5B4" w14:textId="52E4FA3E" w:rsidR="00AE3191" w:rsidRDefault="00AE3191" w:rsidP="00AE3191">
      <w:pPr>
        <w:spacing w:line="240" w:lineRule="auto"/>
      </w:pPr>
      <w:r>
        <w:t xml:space="preserve">A small percentage of the Parish Council’s records </w:t>
      </w:r>
      <w:r w:rsidR="00F05E6E">
        <w:t>may</w:t>
      </w:r>
      <w:r>
        <w:t xml:space="preserve"> be selected for permanent preservation as part of the Council’s archives and for historical research.</w:t>
      </w:r>
    </w:p>
    <w:p w14:paraId="3D4F84F2" w14:textId="77777777" w:rsidR="00AE3191" w:rsidRPr="00AE3191" w:rsidRDefault="00AE3191" w:rsidP="00AE3191">
      <w:pPr>
        <w:spacing w:line="240" w:lineRule="auto"/>
        <w:rPr>
          <w:b/>
          <w:bCs/>
        </w:rPr>
      </w:pPr>
      <w:r w:rsidRPr="00AE3191">
        <w:rPr>
          <w:b/>
          <w:bCs/>
        </w:rPr>
        <w:t>Responsibilities</w:t>
      </w:r>
    </w:p>
    <w:p w14:paraId="36A1674F" w14:textId="5830DE69" w:rsidR="00F05E6E" w:rsidRDefault="00F05E6E" w:rsidP="00F05E6E">
      <w:pPr>
        <w:spacing w:line="240" w:lineRule="auto"/>
      </w:pPr>
      <w:r>
        <w:t xml:space="preserve">S227(1) Local Government Act 1972 requires the Parish Council to provide a proper repository for its records.  </w:t>
      </w:r>
      <w:r w:rsidR="00AE3191">
        <w:t xml:space="preserve">The person with overall responsibility for the implementation of this policy is the Clerk to the Parish Council, who is required to manage the Council’s records </w:t>
      </w:r>
      <w:r>
        <w:t>so that they are:</w:t>
      </w:r>
    </w:p>
    <w:p w14:paraId="5426028D" w14:textId="15D56571" w:rsidR="00F05E6E" w:rsidRDefault="00F05E6E" w:rsidP="00F05E6E">
      <w:pPr>
        <w:pStyle w:val="ListParagraph"/>
        <w:numPr>
          <w:ilvl w:val="0"/>
          <w:numId w:val="2"/>
        </w:numPr>
        <w:spacing w:line="240" w:lineRule="auto"/>
      </w:pPr>
      <w:r>
        <w:t>Created accurately</w:t>
      </w:r>
    </w:p>
    <w:p w14:paraId="513CCC97" w14:textId="15F0D2ED" w:rsidR="00F05E6E" w:rsidRDefault="00F05E6E" w:rsidP="00AA1EF0">
      <w:pPr>
        <w:pStyle w:val="ListParagraph"/>
        <w:numPr>
          <w:ilvl w:val="0"/>
          <w:numId w:val="2"/>
        </w:numPr>
        <w:spacing w:line="240" w:lineRule="auto"/>
      </w:pPr>
      <w:r>
        <w:t>Stored effectively</w:t>
      </w:r>
      <w:r w:rsidR="00AA1EF0">
        <w:t xml:space="preserve"> – electronic files should be backed up periodically on a portable hard drive and also in a cloud-based programme</w:t>
      </w:r>
    </w:p>
    <w:p w14:paraId="24818FE1" w14:textId="40791DCC" w:rsidR="00F05E6E" w:rsidRDefault="00F05E6E" w:rsidP="00F05E6E">
      <w:pPr>
        <w:pStyle w:val="ListParagraph"/>
        <w:numPr>
          <w:ilvl w:val="0"/>
          <w:numId w:val="2"/>
        </w:numPr>
        <w:spacing w:line="240" w:lineRule="auto"/>
      </w:pPr>
      <w:r>
        <w:t>Kept securely</w:t>
      </w:r>
      <w:r w:rsidR="00560B39">
        <w:t xml:space="preserve"> – in a lockable cabinet</w:t>
      </w:r>
    </w:p>
    <w:p w14:paraId="1979681B" w14:textId="6D486FA7" w:rsidR="00F05E6E" w:rsidRDefault="00F05E6E" w:rsidP="00F05E6E">
      <w:pPr>
        <w:pStyle w:val="ListParagraph"/>
        <w:numPr>
          <w:ilvl w:val="0"/>
          <w:numId w:val="2"/>
        </w:numPr>
        <w:spacing w:line="240" w:lineRule="auto"/>
      </w:pPr>
      <w:r>
        <w:t>Traced efficiently</w:t>
      </w:r>
    </w:p>
    <w:p w14:paraId="619BA494" w14:textId="7C3919D2" w:rsidR="00F05E6E" w:rsidRDefault="00F05E6E" w:rsidP="00F05E6E">
      <w:pPr>
        <w:pStyle w:val="ListParagraph"/>
        <w:numPr>
          <w:ilvl w:val="0"/>
          <w:numId w:val="2"/>
        </w:numPr>
        <w:spacing w:line="240" w:lineRule="auto"/>
      </w:pPr>
      <w:r>
        <w:t>Retained in their original form if required for the purpose of legal proceedings</w:t>
      </w:r>
      <w:r w:rsidR="00E731E8">
        <w:t xml:space="preserve"> </w:t>
      </w:r>
      <w:r w:rsidR="001E7757">
        <w:t>(</w:t>
      </w:r>
      <w:r w:rsidR="00E731E8">
        <w:t>where deemed applicable</w:t>
      </w:r>
      <w:r w:rsidR="001E7757">
        <w:t>)</w:t>
      </w:r>
    </w:p>
    <w:p w14:paraId="3037BEEF" w14:textId="22644DFC" w:rsidR="00AE3191" w:rsidRDefault="00F05E6E" w:rsidP="00F05E6E">
      <w:pPr>
        <w:pStyle w:val="ListParagraph"/>
        <w:numPr>
          <w:ilvl w:val="0"/>
          <w:numId w:val="2"/>
        </w:numPr>
        <w:spacing w:line="240" w:lineRule="auto"/>
      </w:pPr>
      <w:r>
        <w:t xml:space="preserve">Retained only for as long as necessary and disposed of in </w:t>
      </w:r>
      <w:r w:rsidR="00AE3191">
        <w:t>accordance with the Parish Council’s records management guidelines.</w:t>
      </w:r>
    </w:p>
    <w:p w14:paraId="3FAB2480" w14:textId="0C2C2240" w:rsidR="00AE3191" w:rsidRDefault="00AE3191" w:rsidP="00AE3191">
      <w:pPr>
        <w:spacing w:line="240" w:lineRule="auto"/>
      </w:pPr>
      <w:r>
        <w:t>Individual Councillors may hold records in hard copy format or electronically at home or on their home computers.  If a Councillor considers that some of these documents are important in the context of the Parish Council’s records, they should ensure that the Clerk retains a copy for the official record.  On resigning from the Council, Councillors must delete electronic records they hold and destroy hard copy documents.</w:t>
      </w:r>
    </w:p>
    <w:p w14:paraId="142A9FEF" w14:textId="42464D85" w:rsidR="00224E38" w:rsidRDefault="00224E38" w:rsidP="00AE3191">
      <w:pPr>
        <w:spacing w:line="240" w:lineRule="auto"/>
      </w:pPr>
    </w:p>
    <w:p w14:paraId="1E18BBEA" w14:textId="77777777" w:rsidR="00224E38" w:rsidRDefault="00224E38" w:rsidP="00AE3191">
      <w:pPr>
        <w:spacing w:line="240" w:lineRule="auto"/>
      </w:pPr>
    </w:p>
    <w:p w14:paraId="23A40E8E" w14:textId="77777777" w:rsidR="00AE3191" w:rsidRPr="00AE3191" w:rsidRDefault="00AE3191" w:rsidP="00AE3191">
      <w:pPr>
        <w:spacing w:line="240" w:lineRule="auto"/>
        <w:rPr>
          <w:b/>
          <w:bCs/>
        </w:rPr>
      </w:pPr>
      <w:r w:rsidRPr="00AE3191">
        <w:rPr>
          <w:b/>
          <w:bCs/>
        </w:rPr>
        <w:lastRenderedPageBreak/>
        <w:t>Retention Schedule</w:t>
      </w:r>
    </w:p>
    <w:p w14:paraId="5B7BA6D4" w14:textId="6FF396CA" w:rsidR="00AE3191" w:rsidRDefault="00AE3191" w:rsidP="00AE3191">
      <w:pPr>
        <w:spacing w:line="240" w:lineRule="auto"/>
      </w:pPr>
      <w:r>
        <w:t>Under the Freedom of Information Act 2000, the Parish Council is required to maintain a retention schedule listing the record series which it creates in the course of its business. The retention schedule lays down the length of time which the record needs to be retained and the action which should be taken when it is of no further administrative use.</w:t>
      </w:r>
    </w:p>
    <w:p w14:paraId="70AA532F" w14:textId="77777777" w:rsidR="00224E38" w:rsidRPr="00224E38" w:rsidRDefault="00AE3191" w:rsidP="00AE3191">
      <w:pPr>
        <w:spacing w:line="240" w:lineRule="auto"/>
        <w:rPr>
          <w:sz w:val="8"/>
          <w:szCs w:val="8"/>
        </w:rPr>
      </w:pPr>
      <w:r>
        <w:t>The Clerk is expected to manage the current record keeping systems using the retention schedule and to take account of the different retention periods when creating new record keeping systems. This retention schedule refers to record series regardless of the media in which they are stored.</w:t>
      </w:r>
      <w:r>
        <w:cr/>
      </w:r>
    </w:p>
    <w:p w14:paraId="57DC3BD9" w14:textId="7B75C8EE" w:rsidR="0056213B" w:rsidRPr="0056213B" w:rsidRDefault="0056213B" w:rsidP="00AE3191">
      <w:pPr>
        <w:spacing w:line="240" w:lineRule="auto"/>
        <w:rPr>
          <w:b/>
          <w:bCs/>
        </w:rPr>
      </w:pPr>
      <w:r w:rsidRPr="0056213B">
        <w:rPr>
          <w:b/>
          <w:bCs/>
        </w:rPr>
        <w:t>Review</w:t>
      </w:r>
    </w:p>
    <w:p w14:paraId="4564DA2B" w14:textId="77777777" w:rsidR="0056213B" w:rsidRDefault="0056213B" w:rsidP="0056213B">
      <w:pPr>
        <w:spacing w:line="240" w:lineRule="auto"/>
      </w:pPr>
      <w:r>
        <w:t>This Policy will:</w:t>
      </w:r>
    </w:p>
    <w:p w14:paraId="49126DCD" w14:textId="0738EA23" w:rsidR="0056213B" w:rsidRDefault="0056213B" w:rsidP="004E6004">
      <w:pPr>
        <w:pStyle w:val="ListParagraph"/>
        <w:numPr>
          <w:ilvl w:val="0"/>
          <w:numId w:val="3"/>
        </w:numPr>
        <w:spacing w:line="240" w:lineRule="auto"/>
      </w:pPr>
      <w:r>
        <w:t xml:space="preserve">Be publicised to </w:t>
      </w:r>
      <w:r w:rsidR="004E6004">
        <w:t xml:space="preserve">members and staff </w:t>
      </w:r>
      <w:r>
        <w:t>and made available for reference</w:t>
      </w:r>
    </w:p>
    <w:p w14:paraId="630B2491" w14:textId="617547C8" w:rsidR="0056213B" w:rsidRDefault="0056213B" w:rsidP="004E6004">
      <w:pPr>
        <w:pStyle w:val="ListParagraph"/>
        <w:numPr>
          <w:ilvl w:val="0"/>
          <w:numId w:val="3"/>
        </w:numPr>
        <w:spacing w:line="240" w:lineRule="auto"/>
      </w:pPr>
      <w:r>
        <w:t>Apply to all the Council’s records regardless of how they are held</w:t>
      </w:r>
    </w:p>
    <w:p w14:paraId="74826486" w14:textId="3E48C778" w:rsidR="0056213B" w:rsidRDefault="0056213B" w:rsidP="004E6004">
      <w:pPr>
        <w:pStyle w:val="ListParagraph"/>
        <w:numPr>
          <w:ilvl w:val="0"/>
          <w:numId w:val="3"/>
        </w:numPr>
        <w:spacing w:line="240" w:lineRule="auto"/>
      </w:pPr>
      <w:r>
        <w:t>Be reviewed every two years, amended and reissued as necessary and members and staff notified</w:t>
      </w:r>
      <w:r w:rsidR="00300EAE">
        <w:t xml:space="preserve"> </w:t>
      </w:r>
      <w:r>
        <w:t>accordingly</w:t>
      </w:r>
    </w:p>
    <w:p w14:paraId="29BDB598" w14:textId="5BB150AE" w:rsidR="0056213B" w:rsidRPr="00D35B57" w:rsidRDefault="0056213B" w:rsidP="004E6004">
      <w:pPr>
        <w:pStyle w:val="ListParagraph"/>
        <w:numPr>
          <w:ilvl w:val="0"/>
          <w:numId w:val="3"/>
        </w:numPr>
        <w:spacing w:line="240" w:lineRule="auto"/>
        <w:rPr>
          <w:b/>
          <w:bCs/>
        </w:rPr>
      </w:pPr>
      <w:r>
        <w:t xml:space="preserve">Operate in conjunction with </w:t>
      </w:r>
      <w:r w:rsidR="004E6004">
        <w:t>Graveney with Goodnestone</w:t>
      </w:r>
      <w:r>
        <w:t xml:space="preserve"> Parish Council’s existing policies on Data Protection and</w:t>
      </w:r>
      <w:r w:rsidR="004E6004">
        <w:t xml:space="preserve"> </w:t>
      </w:r>
      <w:r>
        <w:t>Freedom of Information and in accordance with GDPR.</w:t>
      </w:r>
    </w:p>
    <w:tbl>
      <w:tblPr>
        <w:tblStyle w:val="TableGrid"/>
        <w:tblW w:w="0" w:type="auto"/>
        <w:tblLook w:val="04A0" w:firstRow="1" w:lastRow="0" w:firstColumn="1" w:lastColumn="0" w:noHBand="0" w:noVBand="1"/>
      </w:tblPr>
      <w:tblGrid>
        <w:gridCol w:w="440"/>
        <w:gridCol w:w="3539"/>
        <w:gridCol w:w="2820"/>
        <w:gridCol w:w="4536"/>
        <w:gridCol w:w="4053"/>
      </w:tblGrid>
      <w:tr w:rsidR="004E6004" w:rsidRPr="004E6004" w14:paraId="696BE1D3" w14:textId="77777777" w:rsidTr="002C1C68">
        <w:trPr>
          <w:trHeight w:val="446"/>
        </w:trPr>
        <w:tc>
          <w:tcPr>
            <w:tcW w:w="440" w:type="dxa"/>
            <w:shd w:val="clear" w:color="auto" w:fill="A6A6A6" w:themeFill="background1" w:themeFillShade="A6"/>
          </w:tcPr>
          <w:p w14:paraId="0B1E448F" w14:textId="77777777" w:rsidR="004E6004" w:rsidRPr="004E6004" w:rsidRDefault="004E6004" w:rsidP="004E6004">
            <w:pPr>
              <w:rPr>
                <w:b/>
                <w:bCs/>
                <w:sz w:val="24"/>
                <w:szCs w:val="24"/>
              </w:rPr>
            </w:pPr>
          </w:p>
        </w:tc>
        <w:tc>
          <w:tcPr>
            <w:tcW w:w="3539" w:type="dxa"/>
            <w:shd w:val="clear" w:color="auto" w:fill="A6A6A6" w:themeFill="background1" w:themeFillShade="A6"/>
          </w:tcPr>
          <w:p w14:paraId="2338D9EC" w14:textId="7A892D0E" w:rsidR="004E6004" w:rsidRPr="004E6004" w:rsidRDefault="004E6004" w:rsidP="004E6004">
            <w:pPr>
              <w:rPr>
                <w:b/>
                <w:bCs/>
                <w:sz w:val="24"/>
                <w:szCs w:val="24"/>
              </w:rPr>
            </w:pPr>
            <w:r w:rsidRPr="004E6004">
              <w:rPr>
                <w:b/>
                <w:bCs/>
                <w:sz w:val="24"/>
                <w:szCs w:val="24"/>
              </w:rPr>
              <w:t>Document</w:t>
            </w:r>
          </w:p>
        </w:tc>
        <w:tc>
          <w:tcPr>
            <w:tcW w:w="2820" w:type="dxa"/>
            <w:shd w:val="clear" w:color="auto" w:fill="A6A6A6" w:themeFill="background1" w:themeFillShade="A6"/>
          </w:tcPr>
          <w:p w14:paraId="570D0082" w14:textId="531721D7" w:rsidR="004E6004" w:rsidRPr="004E6004" w:rsidRDefault="004E6004" w:rsidP="004E6004">
            <w:pPr>
              <w:rPr>
                <w:b/>
                <w:bCs/>
                <w:sz w:val="24"/>
                <w:szCs w:val="24"/>
              </w:rPr>
            </w:pPr>
            <w:r w:rsidRPr="004E6004">
              <w:rPr>
                <w:b/>
                <w:bCs/>
                <w:sz w:val="24"/>
                <w:szCs w:val="24"/>
              </w:rPr>
              <w:t>Minimum Retention period</w:t>
            </w:r>
          </w:p>
        </w:tc>
        <w:tc>
          <w:tcPr>
            <w:tcW w:w="4536" w:type="dxa"/>
            <w:shd w:val="clear" w:color="auto" w:fill="A6A6A6" w:themeFill="background1" w:themeFillShade="A6"/>
          </w:tcPr>
          <w:p w14:paraId="28D969E6" w14:textId="073B3D4B" w:rsidR="004E6004" w:rsidRPr="004E6004" w:rsidRDefault="004E6004" w:rsidP="004E6004">
            <w:pPr>
              <w:rPr>
                <w:b/>
                <w:bCs/>
                <w:sz w:val="24"/>
                <w:szCs w:val="24"/>
              </w:rPr>
            </w:pPr>
            <w:r w:rsidRPr="004E6004">
              <w:rPr>
                <w:b/>
                <w:bCs/>
                <w:sz w:val="24"/>
                <w:szCs w:val="24"/>
              </w:rPr>
              <w:t>Reason</w:t>
            </w:r>
          </w:p>
        </w:tc>
        <w:tc>
          <w:tcPr>
            <w:tcW w:w="4053" w:type="dxa"/>
            <w:shd w:val="clear" w:color="auto" w:fill="A6A6A6" w:themeFill="background1" w:themeFillShade="A6"/>
          </w:tcPr>
          <w:p w14:paraId="37C05AE5" w14:textId="3BAE91F4" w:rsidR="004E6004" w:rsidRPr="004E6004" w:rsidRDefault="004E6004" w:rsidP="004E6004">
            <w:pPr>
              <w:rPr>
                <w:b/>
                <w:bCs/>
                <w:sz w:val="24"/>
                <w:szCs w:val="24"/>
              </w:rPr>
            </w:pPr>
            <w:r w:rsidRPr="004E6004">
              <w:rPr>
                <w:b/>
                <w:bCs/>
                <w:sz w:val="24"/>
                <w:szCs w:val="24"/>
              </w:rPr>
              <w:t>Disposal</w:t>
            </w:r>
          </w:p>
        </w:tc>
      </w:tr>
      <w:tr w:rsidR="00CF0E6C" w:rsidRPr="00CF0E6C" w14:paraId="0360E45E" w14:textId="77777777" w:rsidTr="002C1C68">
        <w:tc>
          <w:tcPr>
            <w:tcW w:w="440" w:type="dxa"/>
            <w:shd w:val="clear" w:color="auto" w:fill="D9D9D9" w:themeFill="background1" w:themeFillShade="D9"/>
          </w:tcPr>
          <w:p w14:paraId="50D36030" w14:textId="77777777" w:rsidR="00CF0E6C" w:rsidRPr="00CF0E6C" w:rsidRDefault="00CF0E6C" w:rsidP="004E6004">
            <w:pPr>
              <w:rPr>
                <w:b/>
                <w:bCs/>
              </w:rPr>
            </w:pPr>
          </w:p>
        </w:tc>
        <w:tc>
          <w:tcPr>
            <w:tcW w:w="3539" w:type="dxa"/>
            <w:shd w:val="clear" w:color="auto" w:fill="D9D9D9" w:themeFill="background1" w:themeFillShade="D9"/>
          </w:tcPr>
          <w:p w14:paraId="581DE787" w14:textId="52561C74" w:rsidR="00CF0E6C" w:rsidRPr="00CF0E6C" w:rsidRDefault="00CF0E6C" w:rsidP="004E6004">
            <w:pPr>
              <w:rPr>
                <w:b/>
                <w:bCs/>
              </w:rPr>
            </w:pPr>
            <w:r w:rsidRPr="00CF0E6C">
              <w:rPr>
                <w:b/>
                <w:bCs/>
              </w:rPr>
              <w:t>COUNCIL OPERATIONS</w:t>
            </w:r>
          </w:p>
        </w:tc>
        <w:tc>
          <w:tcPr>
            <w:tcW w:w="2820" w:type="dxa"/>
            <w:shd w:val="clear" w:color="auto" w:fill="D9D9D9" w:themeFill="background1" w:themeFillShade="D9"/>
          </w:tcPr>
          <w:p w14:paraId="0E481AEF" w14:textId="77777777" w:rsidR="00CF0E6C" w:rsidRPr="00CF0E6C" w:rsidRDefault="00CF0E6C" w:rsidP="004E6004">
            <w:pPr>
              <w:rPr>
                <w:b/>
                <w:bCs/>
              </w:rPr>
            </w:pPr>
          </w:p>
        </w:tc>
        <w:tc>
          <w:tcPr>
            <w:tcW w:w="4536" w:type="dxa"/>
            <w:shd w:val="clear" w:color="auto" w:fill="D9D9D9" w:themeFill="background1" w:themeFillShade="D9"/>
          </w:tcPr>
          <w:p w14:paraId="7F3E0415" w14:textId="77777777" w:rsidR="00CF0E6C" w:rsidRPr="00CF0E6C" w:rsidRDefault="00CF0E6C" w:rsidP="004E6004">
            <w:pPr>
              <w:rPr>
                <w:b/>
                <w:bCs/>
              </w:rPr>
            </w:pPr>
          </w:p>
        </w:tc>
        <w:tc>
          <w:tcPr>
            <w:tcW w:w="4053" w:type="dxa"/>
            <w:shd w:val="clear" w:color="auto" w:fill="D9D9D9" w:themeFill="background1" w:themeFillShade="D9"/>
          </w:tcPr>
          <w:p w14:paraId="092FA1DA" w14:textId="77777777" w:rsidR="00CF0E6C" w:rsidRPr="00CF0E6C" w:rsidRDefault="00CF0E6C" w:rsidP="004E6004">
            <w:pPr>
              <w:rPr>
                <w:b/>
                <w:bCs/>
              </w:rPr>
            </w:pPr>
          </w:p>
        </w:tc>
      </w:tr>
      <w:tr w:rsidR="004E6004" w:rsidRPr="004E6004" w14:paraId="154A27EA" w14:textId="77777777" w:rsidTr="002C1C68">
        <w:tc>
          <w:tcPr>
            <w:tcW w:w="440" w:type="dxa"/>
          </w:tcPr>
          <w:p w14:paraId="6AC3454D" w14:textId="1FEC8374" w:rsidR="004E6004" w:rsidRPr="004E6004" w:rsidRDefault="004E6004" w:rsidP="004E6004">
            <w:r w:rsidRPr="004E6004">
              <w:t>1</w:t>
            </w:r>
          </w:p>
        </w:tc>
        <w:tc>
          <w:tcPr>
            <w:tcW w:w="3539" w:type="dxa"/>
          </w:tcPr>
          <w:p w14:paraId="60467928" w14:textId="2190E264" w:rsidR="004E6004" w:rsidRPr="004E6004" w:rsidRDefault="004E6004" w:rsidP="004E6004">
            <w:r>
              <w:t>Minutes</w:t>
            </w:r>
          </w:p>
        </w:tc>
        <w:tc>
          <w:tcPr>
            <w:tcW w:w="2820" w:type="dxa"/>
          </w:tcPr>
          <w:p w14:paraId="0AA2D9BD" w14:textId="24E45846" w:rsidR="004E6004" w:rsidRPr="004E6004" w:rsidRDefault="004E6004" w:rsidP="004E6004">
            <w:r>
              <w:t>Indefinite</w:t>
            </w:r>
          </w:p>
        </w:tc>
        <w:tc>
          <w:tcPr>
            <w:tcW w:w="4536" w:type="dxa"/>
          </w:tcPr>
          <w:p w14:paraId="2487D1D9" w14:textId="4889A03C" w:rsidR="004E6004" w:rsidRPr="004E6004" w:rsidRDefault="004E6004" w:rsidP="004E6004">
            <w:r>
              <w:t>Archive</w:t>
            </w:r>
          </w:p>
        </w:tc>
        <w:tc>
          <w:tcPr>
            <w:tcW w:w="4053" w:type="dxa"/>
          </w:tcPr>
          <w:p w14:paraId="1E3D2F58" w14:textId="4A2FF458" w:rsidR="004E6004" w:rsidRDefault="004E6004" w:rsidP="004E6004">
            <w:r>
              <w:t>Original signed paper copies of Council minutes of meetings must be kept indefinitely in safe storage.  At regular intervals, of not more than 5 years, they</w:t>
            </w:r>
          </w:p>
          <w:p w14:paraId="098A2F6D" w14:textId="661F331A" w:rsidR="004E6004" w:rsidRPr="004E6004" w:rsidRDefault="004E6004" w:rsidP="004E6004">
            <w:r>
              <w:t xml:space="preserve">must be archived and deposited with the </w:t>
            </w:r>
            <w:r w:rsidR="002315CF">
              <w:t>KCC County</w:t>
            </w:r>
            <w:r>
              <w:t xml:space="preserve"> Archivist </w:t>
            </w:r>
          </w:p>
        </w:tc>
      </w:tr>
      <w:tr w:rsidR="004E6004" w:rsidRPr="004E6004" w14:paraId="278CCE82" w14:textId="77777777" w:rsidTr="002C1C68">
        <w:tc>
          <w:tcPr>
            <w:tcW w:w="440" w:type="dxa"/>
          </w:tcPr>
          <w:p w14:paraId="58EA0224" w14:textId="4F7BADAA" w:rsidR="004E6004" w:rsidRPr="004E6004" w:rsidRDefault="004E6004" w:rsidP="004E6004">
            <w:r w:rsidRPr="004E6004">
              <w:t>2</w:t>
            </w:r>
          </w:p>
        </w:tc>
        <w:tc>
          <w:tcPr>
            <w:tcW w:w="3539" w:type="dxa"/>
          </w:tcPr>
          <w:p w14:paraId="2460F985" w14:textId="79C9D5C1" w:rsidR="004E6004" w:rsidRPr="004E6004" w:rsidRDefault="004E6004" w:rsidP="004E6004">
            <w:r>
              <w:t>Agendas</w:t>
            </w:r>
          </w:p>
        </w:tc>
        <w:tc>
          <w:tcPr>
            <w:tcW w:w="2820" w:type="dxa"/>
          </w:tcPr>
          <w:p w14:paraId="37512002" w14:textId="4CFDE0CB" w:rsidR="004E6004" w:rsidRPr="004E6004" w:rsidRDefault="00B113FB" w:rsidP="004E6004">
            <w:r>
              <w:t>5</w:t>
            </w:r>
            <w:r w:rsidR="004E6004">
              <w:t xml:space="preserve"> years</w:t>
            </w:r>
          </w:p>
        </w:tc>
        <w:tc>
          <w:tcPr>
            <w:tcW w:w="4536" w:type="dxa"/>
          </w:tcPr>
          <w:p w14:paraId="3E45CB83" w14:textId="681DF310" w:rsidR="004E6004" w:rsidRPr="004E6004" w:rsidRDefault="004E6004" w:rsidP="004E6004">
            <w:r>
              <w:t>Management</w:t>
            </w:r>
          </w:p>
        </w:tc>
        <w:tc>
          <w:tcPr>
            <w:tcW w:w="4053" w:type="dxa"/>
          </w:tcPr>
          <w:p w14:paraId="169D31D1" w14:textId="021FB8FC" w:rsidR="004E6004" w:rsidRPr="004E6004" w:rsidRDefault="00875440" w:rsidP="004E6004">
            <w:r>
              <w:t>Confidential waste</w:t>
            </w:r>
          </w:p>
        </w:tc>
      </w:tr>
      <w:tr w:rsidR="00875440" w:rsidRPr="004E6004" w14:paraId="124B8701" w14:textId="77777777" w:rsidTr="002C1C68">
        <w:tc>
          <w:tcPr>
            <w:tcW w:w="440" w:type="dxa"/>
          </w:tcPr>
          <w:p w14:paraId="5CF7202D" w14:textId="6D34D450" w:rsidR="00875440" w:rsidRDefault="00810EF1" w:rsidP="00271395">
            <w:r>
              <w:t>3</w:t>
            </w:r>
          </w:p>
        </w:tc>
        <w:tc>
          <w:tcPr>
            <w:tcW w:w="3539" w:type="dxa"/>
          </w:tcPr>
          <w:p w14:paraId="0F9A483A" w14:textId="52C6EFC7" w:rsidR="00875440" w:rsidRPr="00610903" w:rsidRDefault="00875440" w:rsidP="00271395">
            <w:r>
              <w:t>Policies, procedures and standing orders</w:t>
            </w:r>
          </w:p>
        </w:tc>
        <w:tc>
          <w:tcPr>
            <w:tcW w:w="2820" w:type="dxa"/>
          </w:tcPr>
          <w:p w14:paraId="2CD17F6F" w14:textId="610D3BED" w:rsidR="00875440" w:rsidRPr="00610903" w:rsidRDefault="00875440" w:rsidP="00271395">
            <w:r>
              <w:t>Keep whilst relevant – annual review</w:t>
            </w:r>
          </w:p>
        </w:tc>
        <w:tc>
          <w:tcPr>
            <w:tcW w:w="4536" w:type="dxa"/>
          </w:tcPr>
          <w:p w14:paraId="7C129F29" w14:textId="377B405A" w:rsidR="00875440" w:rsidRDefault="00875440" w:rsidP="00271395">
            <w:r>
              <w:t>Management</w:t>
            </w:r>
          </w:p>
        </w:tc>
        <w:tc>
          <w:tcPr>
            <w:tcW w:w="4053" w:type="dxa"/>
          </w:tcPr>
          <w:p w14:paraId="7170DFED" w14:textId="3ECBFA62" w:rsidR="00875440" w:rsidRPr="00271395" w:rsidRDefault="00875440" w:rsidP="00271395">
            <w:r>
              <w:t>Confidential waste</w:t>
            </w:r>
          </w:p>
        </w:tc>
      </w:tr>
      <w:tr w:rsidR="00271395" w:rsidRPr="004E6004" w14:paraId="7ADC6CEA" w14:textId="77777777" w:rsidTr="002C1C68">
        <w:tc>
          <w:tcPr>
            <w:tcW w:w="440" w:type="dxa"/>
          </w:tcPr>
          <w:p w14:paraId="6F54E7C4" w14:textId="1EC1FBF2" w:rsidR="00271395" w:rsidRDefault="00810EF1" w:rsidP="00271395">
            <w:r>
              <w:t>4</w:t>
            </w:r>
          </w:p>
        </w:tc>
        <w:tc>
          <w:tcPr>
            <w:tcW w:w="3539" w:type="dxa"/>
          </w:tcPr>
          <w:p w14:paraId="274C3B59" w14:textId="24AE1DE6" w:rsidR="00271395" w:rsidRDefault="00271395" w:rsidP="00271395">
            <w:r w:rsidRPr="00610903">
              <w:t>Members’ allowances register</w:t>
            </w:r>
          </w:p>
        </w:tc>
        <w:tc>
          <w:tcPr>
            <w:tcW w:w="2820" w:type="dxa"/>
          </w:tcPr>
          <w:p w14:paraId="328D8399" w14:textId="46BDB3F5" w:rsidR="00271395" w:rsidRDefault="00271395" w:rsidP="00271395">
            <w:r w:rsidRPr="00610903">
              <w:t>6 years</w:t>
            </w:r>
          </w:p>
        </w:tc>
        <w:tc>
          <w:tcPr>
            <w:tcW w:w="4536" w:type="dxa"/>
          </w:tcPr>
          <w:p w14:paraId="79FE5C3F" w14:textId="03FD20D3" w:rsidR="00271395" w:rsidRDefault="00271395" w:rsidP="00224E38">
            <w:r>
              <w:t>Tax</w:t>
            </w:r>
            <w:r w:rsidR="000564E6">
              <w:t>,</w:t>
            </w:r>
            <w:r w:rsidR="00224E38">
              <w:t xml:space="preserve"> </w:t>
            </w:r>
            <w:r>
              <w:t>Limitation Act 1980 (as amended)</w:t>
            </w:r>
          </w:p>
        </w:tc>
        <w:tc>
          <w:tcPr>
            <w:tcW w:w="4053" w:type="dxa"/>
          </w:tcPr>
          <w:p w14:paraId="2E25CAA8" w14:textId="0CBA5E84" w:rsidR="00271395" w:rsidRDefault="00271395" w:rsidP="00271395">
            <w:r w:rsidRPr="00271395">
              <w:t>Confidential</w:t>
            </w:r>
            <w:r w:rsidR="00F60AC5">
              <w:t xml:space="preserve"> waste</w:t>
            </w:r>
          </w:p>
        </w:tc>
      </w:tr>
      <w:tr w:rsidR="00192D90" w:rsidRPr="004E6004" w14:paraId="7E06E29F" w14:textId="77777777" w:rsidTr="002C1C68">
        <w:tc>
          <w:tcPr>
            <w:tcW w:w="440" w:type="dxa"/>
          </w:tcPr>
          <w:p w14:paraId="25D1D2DB" w14:textId="12EB488F" w:rsidR="00192D90" w:rsidRDefault="00810EF1" w:rsidP="00192D90">
            <w:r>
              <w:t>5</w:t>
            </w:r>
          </w:p>
        </w:tc>
        <w:tc>
          <w:tcPr>
            <w:tcW w:w="3539" w:type="dxa"/>
          </w:tcPr>
          <w:p w14:paraId="7D92DF98" w14:textId="22A5794F" w:rsidR="00192D90" w:rsidRDefault="00192D90" w:rsidP="00192D90">
            <w:r w:rsidRPr="00192D90">
              <w:t>Information from other bodies e.g. circulars from county associations, NALC, principal authorities.</w:t>
            </w:r>
          </w:p>
        </w:tc>
        <w:tc>
          <w:tcPr>
            <w:tcW w:w="2820" w:type="dxa"/>
          </w:tcPr>
          <w:p w14:paraId="0698B85E" w14:textId="4B6FEBA5" w:rsidR="00192D90" w:rsidRDefault="00192D90" w:rsidP="00192D90">
            <w:r w:rsidRPr="008561A6">
              <w:t>Retained for as long as relevant and useful</w:t>
            </w:r>
          </w:p>
        </w:tc>
        <w:tc>
          <w:tcPr>
            <w:tcW w:w="4536" w:type="dxa"/>
          </w:tcPr>
          <w:p w14:paraId="2BE5A23A" w14:textId="77777777" w:rsidR="00192D90" w:rsidRDefault="00192D90" w:rsidP="00192D90"/>
        </w:tc>
        <w:tc>
          <w:tcPr>
            <w:tcW w:w="4053" w:type="dxa"/>
          </w:tcPr>
          <w:p w14:paraId="238D47C4" w14:textId="1FAFFC99" w:rsidR="00192D90" w:rsidRDefault="00192D90" w:rsidP="00192D90">
            <w:r w:rsidRPr="008561A6">
              <w:t>Waste disposal</w:t>
            </w:r>
          </w:p>
        </w:tc>
      </w:tr>
      <w:tr w:rsidR="00400D48" w:rsidRPr="004E6004" w14:paraId="08323C40" w14:textId="77777777" w:rsidTr="002C1C68">
        <w:tc>
          <w:tcPr>
            <w:tcW w:w="440" w:type="dxa"/>
          </w:tcPr>
          <w:p w14:paraId="2CEB763B" w14:textId="674B6106" w:rsidR="00400D48" w:rsidRDefault="00810EF1" w:rsidP="00271395">
            <w:r>
              <w:t>6</w:t>
            </w:r>
          </w:p>
        </w:tc>
        <w:tc>
          <w:tcPr>
            <w:tcW w:w="3539" w:type="dxa"/>
          </w:tcPr>
          <w:p w14:paraId="6023939E" w14:textId="4DDE1E2D" w:rsidR="00400D48" w:rsidRPr="00271395" w:rsidRDefault="00400D48" w:rsidP="00271395">
            <w:r>
              <w:t>Magazines and journals</w:t>
            </w:r>
          </w:p>
        </w:tc>
        <w:tc>
          <w:tcPr>
            <w:tcW w:w="2820" w:type="dxa"/>
          </w:tcPr>
          <w:p w14:paraId="4663A3A8" w14:textId="77777777" w:rsidR="00400D48" w:rsidRDefault="00400D48" w:rsidP="00400D48">
            <w:r>
              <w:t>Council may wish to keep its own publications.</w:t>
            </w:r>
          </w:p>
          <w:p w14:paraId="4FE2FA9A" w14:textId="778A2C2F" w:rsidR="00400D48" w:rsidRPr="00E1184E" w:rsidRDefault="00400D48" w:rsidP="00400D48">
            <w:r>
              <w:t>For others retain for as long as they are useful and relevant.</w:t>
            </w:r>
          </w:p>
        </w:tc>
        <w:tc>
          <w:tcPr>
            <w:tcW w:w="4536" w:type="dxa"/>
          </w:tcPr>
          <w:p w14:paraId="27D9D3EA" w14:textId="77777777" w:rsidR="00400D48" w:rsidRDefault="00400D48" w:rsidP="00400D48">
            <w:r>
              <w:t>The Legal Deposit Libraries Act 2003 (the</w:t>
            </w:r>
          </w:p>
          <w:p w14:paraId="6AA38734" w14:textId="77777777" w:rsidR="00400D48" w:rsidRDefault="00400D48" w:rsidP="00400D48">
            <w:r>
              <w:t>2003 Act) requires a local council which after</w:t>
            </w:r>
          </w:p>
          <w:p w14:paraId="1E86D5DF" w14:textId="77777777" w:rsidR="00400D48" w:rsidRDefault="00400D48" w:rsidP="00400D48">
            <w:r>
              <w:t>1st February 2004 has published works in</w:t>
            </w:r>
          </w:p>
          <w:p w14:paraId="35C788C8" w14:textId="77777777" w:rsidR="00400D48" w:rsidRDefault="00400D48" w:rsidP="00400D48">
            <w:r>
              <w:t>print (this includes a pamphlet, magazine or</w:t>
            </w:r>
          </w:p>
          <w:p w14:paraId="42D7200C" w14:textId="77777777" w:rsidR="00400D48" w:rsidRDefault="00400D48" w:rsidP="00400D48">
            <w:r>
              <w:t>newspaper, a map, plan, chart or table) to</w:t>
            </w:r>
          </w:p>
          <w:p w14:paraId="51F53976" w14:textId="77777777" w:rsidR="00400D48" w:rsidRDefault="00400D48" w:rsidP="00400D48">
            <w:r>
              <w:lastRenderedPageBreak/>
              <w:t>deliver, at its own expense, a copy of them to</w:t>
            </w:r>
          </w:p>
          <w:p w14:paraId="47AA3A2F" w14:textId="77777777" w:rsidR="00400D48" w:rsidRDefault="00400D48" w:rsidP="00400D48">
            <w:r>
              <w:t>the British Library Board (which manages</w:t>
            </w:r>
          </w:p>
          <w:p w14:paraId="68870080" w14:textId="77777777" w:rsidR="00400D48" w:rsidRDefault="00400D48" w:rsidP="00400D48">
            <w:r>
              <w:t>and controls the British Library). Printed</w:t>
            </w:r>
          </w:p>
          <w:p w14:paraId="1E2B3021" w14:textId="77777777" w:rsidR="00400D48" w:rsidRDefault="00400D48" w:rsidP="00400D48">
            <w:r>
              <w:t>works as defined by the 2003 Act published</w:t>
            </w:r>
          </w:p>
          <w:p w14:paraId="79E21E9A" w14:textId="77777777" w:rsidR="00400D48" w:rsidRDefault="00400D48" w:rsidP="00400D48">
            <w:r>
              <w:t>by a local council therefore constitute</w:t>
            </w:r>
          </w:p>
          <w:p w14:paraId="51B4B67E" w14:textId="72BCF81F" w:rsidR="00400D48" w:rsidRPr="00E1184E" w:rsidRDefault="00400D48" w:rsidP="00400D48">
            <w:r>
              <w:t>materials which the British Library holds.</w:t>
            </w:r>
          </w:p>
        </w:tc>
        <w:tc>
          <w:tcPr>
            <w:tcW w:w="4053" w:type="dxa"/>
          </w:tcPr>
          <w:p w14:paraId="1CC9E3BB" w14:textId="6DCBA921" w:rsidR="00400D48" w:rsidRPr="00E1184E" w:rsidRDefault="00400D48" w:rsidP="00271395">
            <w:r>
              <w:lastRenderedPageBreak/>
              <w:t>Waste disposal</w:t>
            </w:r>
          </w:p>
        </w:tc>
      </w:tr>
      <w:tr w:rsidR="006C0689" w:rsidRPr="004E6004" w14:paraId="69BC6CA1" w14:textId="77777777" w:rsidTr="002C1C68">
        <w:tc>
          <w:tcPr>
            <w:tcW w:w="440" w:type="dxa"/>
          </w:tcPr>
          <w:p w14:paraId="388BD0B2" w14:textId="51D62388" w:rsidR="006C0689" w:rsidRDefault="00810EF1" w:rsidP="00271395">
            <w:r>
              <w:t>7</w:t>
            </w:r>
          </w:p>
        </w:tc>
        <w:tc>
          <w:tcPr>
            <w:tcW w:w="3539" w:type="dxa"/>
          </w:tcPr>
          <w:p w14:paraId="66D21B4C" w14:textId="590405B6" w:rsidR="006C0689" w:rsidRPr="00271395" w:rsidRDefault="006C0689" w:rsidP="00271395">
            <w:r w:rsidRPr="006C0689">
              <w:t>Local/historical information</w:t>
            </w:r>
          </w:p>
        </w:tc>
        <w:tc>
          <w:tcPr>
            <w:tcW w:w="2820" w:type="dxa"/>
          </w:tcPr>
          <w:p w14:paraId="256E1C43" w14:textId="203F04CA" w:rsidR="006C0689" w:rsidRPr="00E1184E" w:rsidRDefault="006C0689" w:rsidP="00271395">
            <w:r w:rsidRPr="006C0689">
              <w:t>Indefinite – to be securely kept for benefit of the parish</w:t>
            </w:r>
          </w:p>
        </w:tc>
        <w:tc>
          <w:tcPr>
            <w:tcW w:w="4536" w:type="dxa"/>
          </w:tcPr>
          <w:p w14:paraId="20958A9D" w14:textId="77777777" w:rsidR="006C0689" w:rsidRDefault="006C0689" w:rsidP="006C0689">
            <w:r>
              <w:t>Councils may acquire records of local</w:t>
            </w:r>
          </w:p>
          <w:p w14:paraId="23F37829" w14:textId="77777777" w:rsidR="006C0689" w:rsidRDefault="006C0689" w:rsidP="006C0689">
            <w:r>
              <w:t>interest and accept gifts or records of general</w:t>
            </w:r>
          </w:p>
          <w:p w14:paraId="4E558F8A" w14:textId="77777777" w:rsidR="006C0689" w:rsidRDefault="006C0689" w:rsidP="006C0689">
            <w:r>
              <w:t>and local interest in order to promote the use</w:t>
            </w:r>
          </w:p>
          <w:p w14:paraId="43708862" w14:textId="77777777" w:rsidR="006C0689" w:rsidRDefault="006C0689" w:rsidP="006C0689">
            <w:r>
              <w:t>for such records (defined as materials in</w:t>
            </w:r>
          </w:p>
          <w:p w14:paraId="4F2CFCFB" w14:textId="77777777" w:rsidR="006C0689" w:rsidRDefault="006C0689" w:rsidP="006C0689">
            <w:r>
              <w:t>written or other form setting out facts or</w:t>
            </w:r>
          </w:p>
          <w:p w14:paraId="0C3EEE2A" w14:textId="0BF1F9CF" w:rsidR="006C0689" w:rsidRPr="00E1184E" w:rsidRDefault="006C0689" w:rsidP="006C0689">
            <w:r>
              <w:t>events or otherwise recording information).</w:t>
            </w:r>
          </w:p>
        </w:tc>
        <w:tc>
          <w:tcPr>
            <w:tcW w:w="4053" w:type="dxa"/>
          </w:tcPr>
          <w:p w14:paraId="65438118" w14:textId="22CD24C7" w:rsidR="006C0689" w:rsidRPr="00E1184E" w:rsidRDefault="006C0689" w:rsidP="00271395">
            <w:r w:rsidRPr="006C0689">
              <w:t>Local/historical information</w:t>
            </w:r>
          </w:p>
        </w:tc>
      </w:tr>
      <w:tr w:rsidR="00271395" w:rsidRPr="004E6004" w14:paraId="67046441" w14:textId="77777777" w:rsidTr="002C1C68">
        <w:tc>
          <w:tcPr>
            <w:tcW w:w="440" w:type="dxa"/>
          </w:tcPr>
          <w:p w14:paraId="08E156BC" w14:textId="1F1DF804" w:rsidR="00271395" w:rsidRDefault="00810EF1" w:rsidP="00271395">
            <w:r>
              <w:t>8</w:t>
            </w:r>
          </w:p>
        </w:tc>
        <w:tc>
          <w:tcPr>
            <w:tcW w:w="3539" w:type="dxa"/>
          </w:tcPr>
          <w:p w14:paraId="47C926B0" w14:textId="33FA3772" w:rsidR="00271395" w:rsidRDefault="00271395" w:rsidP="00271395">
            <w:r w:rsidRPr="00271395">
              <w:t>Photographs/digital prints</w:t>
            </w:r>
            <w:r w:rsidR="006C1B26">
              <w:t>,</w:t>
            </w:r>
            <w:r w:rsidRPr="00271395">
              <w:t xml:space="preserve"> except those illustrating council assets for register</w:t>
            </w:r>
            <w:r w:rsidR="00BF7BC1">
              <w:t xml:space="preserve"> and councillors (whilst in office)</w:t>
            </w:r>
          </w:p>
        </w:tc>
        <w:tc>
          <w:tcPr>
            <w:tcW w:w="2820" w:type="dxa"/>
          </w:tcPr>
          <w:p w14:paraId="0ADE1737" w14:textId="6831755B" w:rsidR="00271395" w:rsidRDefault="00271395" w:rsidP="00271395">
            <w:r w:rsidRPr="00E1184E">
              <w:t>31 days</w:t>
            </w:r>
          </w:p>
        </w:tc>
        <w:tc>
          <w:tcPr>
            <w:tcW w:w="4536" w:type="dxa"/>
          </w:tcPr>
          <w:p w14:paraId="052D5454" w14:textId="4C70217D" w:rsidR="00271395" w:rsidRDefault="00271395" w:rsidP="00271395">
            <w:r w:rsidRPr="00E1184E">
              <w:t>Data Protection</w:t>
            </w:r>
          </w:p>
        </w:tc>
        <w:tc>
          <w:tcPr>
            <w:tcW w:w="4053" w:type="dxa"/>
          </w:tcPr>
          <w:p w14:paraId="3708C899" w14:textId="04C194CD" w:rsidR="00271395" w:rsidRDefault="00271395" w:rsidP="00271395">
            <w:r w:rsidRPr="00E1184E">
              <w:t>Confidential waste</w:t>
            </w:r>
          </w:p>
        </w:tc>
      </w:tr>
      <w:tr w:rsidR="00CF0E6C" w:rsidRPr="004E6004" w14:paraId="2D5CCA59" w14:textId="77777777" w:rsidTr="002C1C68">
        <w:tc>
          <w:tcPr>
            <w:tcW w:w="440" w:type="dxa"/>
            <w:shd w:val="clear" w:color="auto" w:fill="D9D9D9" w:themeFill="background1" w:themeFillShade="D9"/>
          </w:tcPr>
          <w:p w14:paraId="54310B8F" w14:textId="77777777" w:rsidR="00CF0E6C" w:rsidRDefault="00CF0E6C" w:rsidP="004E6004"/>
        </w:tc>
        <w:tc>
          <w:tcPr>
            <w:tcW w:w="3539" w:type="dxa"/>
            <w:shd w:val="clear" w:color="auto" w:fill="D9D9D9" w:themeFill="background1" w:themeFillShade="D9"/>
          </w:tcPr>
          <w:p w14:paraId="78954F7A" w14:textId="214B5E05" w:rsidR="00CF0E6C" w:rsidRPr="00CF0E6C" w:rsidRDefault="00CF0E6C" w:rsidP="004E6004">
            <w:pPr>
              <w:rPr>
                <w:b/>
                <w:bCs/>
              </w:rPr>
            </w:pPr>
            <w:r w:rsidRPr="00CF0E6C">
              <w:rPr>
                <w:b/>
                <w:bCs/>
              </w:rPr>
              <w:t>STAFFING</w:t>
            </w:r>
          </w:p>
        </w:tc>
        <w:tc>
          <w:tcPr>
            <w:tcW w:w="2820" w:type="dxa"/>
            <w:shd w:val="clear" w:color="auto" w:fill="D9D9D9" w:themeFill="background1" w:themeFillShade="D9"/>
          </w:tcPr>
          <w:p w14:paraId="1316F60E" w14:textId="77777777" w:rsidR="00CF0E6C" w:rsidRDefault="00CF0E6C" w:rsidP="004E6004"/>
        </w:tc>
        <w:tc>
          <w:tcPr>
            <w:tcW w:w="4536" w:type="dxa"/>
            <w:shd w:val="clear" w:color="auto" w:fill="D9D9D9" w:themeFill="background1" w:themeFillShade="D9"/>
          </w:tcPr>
          <w:p w14:paraId="72EA3EF0" w14:textId="77777777" w:rsidR="00CF0E6C" w:rsidRDefault="00CF0E6C" w:rsidP="004E6004"/>
        </w:tc>
        <w:tc>
          <w:tcPr>
            <w:tcW w:w="4053" w:type="dxa"/>
            <w:shd w:val="clear" w:color="auto" w:fill="D9D9D9" w:themeFill="background1" w:themeFillShade="D9"/>
          </w:tcPr>
          <w:p w14:paraId="1F7D84CF" w14:textId="77777777" w:rsidR="00CF0E6C" w:rsidRDefault="00CF0E6C" w:rsidP="004E6004"/>
        </w:tc>
      </w:tr>
      <w:tr w:rsidR="00CF0E6C" w:rsidRPr="004E6004" w14:paraId="48EC98FE" w14:textId="77777777" w:rsidTr="002C1C68">
        <w:tc>
          <w:tcPr>
            <w:tcW w:w="440" w:type="dxa"/>
          </w:tcPr>
          <w:p w14:paraId="5C26B24E" w14:textId="168F9D21" w:rsidR="00CF0E6C" w:rsidRDefault="00E461FE" w:rsidP="00CF0E6C">
            <w:r>
              <w:t>9</w:t>
            </w:r>
          </w:p>
        </w:tc>
        <w:tc>
          <w:tcPr>
            <w:tcW w:w="3539" w:type="dxa"/>
          </w:tcPr>
          <w:p w14:paraId="53933825" w14:textId="1EB3BC2F" w:rsidR="00CF0E6C" w:rsidRDefault="00CF0E6C" w:rsidP="00CF0E6C">
            <w:r w:rsidRPr="00325873">
              <w:t>Salary records/payroll</w:t>
            </w:r>
          </w:p>
        </w:tc>
        <w:tc>
          <w:tcPr>
            <w:tcW w:w="2820" w:type="dxa"/>
          </w:tcPr>
          <w:p w14:paraId="51DDCD2A" w14:textId="70472898" w:rsidR="00CF0E6C" w:rsidRDefault="00CF0E6C" w:rsidP="00CF0E6C">
            <w:r w:rsidRPr="00325873">
              <w:t>12 years</w:t>
            </w:r>
          </w:p>
        </w:tc>
        <w:tc>
          <w:tcPr>
            <w:tcW w:w="4536" w:type="dxa"/>
          </w:tcPr>
          <w:p w14:paraId="4514A969" w14:textId="3335F3BA" w:rsidR="00CF0E6C" w:rsidRDefault="00B408E0" w:rsidP="00CF0E6C">
            <w:r>
              <w:t>Tax, NI and pensions</w:t>
            </w:r>
          </w:p>
        </w:tc>
        <w:tc>
          <w:tcPr>
            <w:tcW w:w="4053" w:type="dxa"/>
          </w:tcPr>
          <w:p w14:paraId="44B4033A" w14:textId="4CE4CCD0" w:rsidR="00CF0E6C" w:rsidRDefault="00CF0E6C" w:rsidP="00CF0E6C">
            <w:r w:rsidRPr="00325873">
              <w:t>Confidential waste</w:t>
            </w:r>
          </w:p>
        </w:tc>
      </w:tr>
      <w:tr w:rsidR="00CF0E6C" w:rsidRPr="004E6004" w14:paraId="762ECD91" w14:textId="77777777" w:rsidTr="002C1C68">
        <w:trPr>
          <w:trHeight w:val="2915"/>
        </w:trPr>
        <w:tc>
          <w:tcPr>
            <w:tcW w:w="440" w:type="dxa"/>
          </w:tcPr>
          <w:p w14:paraId="773C387D" w14:textId="6F5D80A6" w:rsidR="00CF0E6C" w:rsidRDefault="00E461FE" w:rsidP="00CF0E6C">
            <w:r>
              <w:t>10</w:t>
            </w:r>
          </w:p>
        </w:tc>
        <w:tc>
          <w:tcPr>
            <w:tcW w:w="3539" w:type="dxa"/>
          </w:tcPr>
          <w:p w14:paraId="5C501D0D" w14:textId="5E1790D5" w:rsidR="00CF0E6C" w:rsidRDefault="00CF0E6C" w:rsidP="00CF0E6C">
            <w:r w:rsidRPr="00EB46FF">
              <w:t>Correspondence relating to staff</w:t>
            </w:r>
            <w:r w:rsidR="00686D8C">
              <w:t xml:space="preserve">, </w:t>
            </w:r>
            <w:r w:rsidR="00412B73">
              <w:t xml:space="preserve">including references, </w:t>
            </w:r>
            <w:r w:rsidR="008A6E9B">
              <w:t>(</w:t>
            </w:r>
            <w:r w:rsidR="00412B73">
              <w:t>both received and issued</w:t>
            </w:r>
            <w:r w:rsidR="008A6E9B">
              <w:t>)</w:t>
            </w:r>
            <w:r w:rsidR="00686D8C">
              <w:t xml:space="preserve"> and sickness records</w:t>
            </w:r>
          </w:p>
        </w:tc>
        <w:tc>
          <w:tcPr>
            <w:tcW w:w="2820" w:type="dxa"/>
          </w:tcPr>
          <w:p w14:paraId="3C0B0BDB" w14:textId="77777777" w:rsidR="00CF0E6C" w:rsidRDefault="00CF0E6C" w:rsidP="00CF0E6C">
            <w:r>
              <w:t>If related to audit, see relevant sections above.</w:t>
            </w:r>
          </w:p>
          <w:p w14:paraId="0ED2AAA0" w14:textId="77777777" w:rsidR="00CF0E6C" w:rsidRDefault="00CF0E6C" w:rsidP="00CF0E6C">
            <w:r>
              <w:t>Should be kept securely and personal data in relation to staff should not be kept for longer than is necessary for</w:t>
            </w:r>
          </w:p>
          <w:p w14:paraId="08776F7E" w14:textId="701BB9F4" w:rsidR="00CF0E6C" w:rsidRDefault="00CF0E6C" w:rsidP="00224E38">
            <w:r>
              <w:t>the purpose for which it was held.</w:t>
            </w:r>
            <w:r w:rsidR="00224E38">
              <w:t xml:space="preserve">  </w:t>
            </w:r>
            <w:r>
              <w:t>Likely time limits for tribunal claims between 3–6 months.</w:t>
            </w:r>
            <w:r w:rsidR="00224E38">
              <w:t xml:space="preserve"> </w:t>
            </w:r>
            <w:r>
              <w:t>Recommended: Retain for 3 years.</w:t>
            </w:r>
          </w:p>
        </w:tc>
        <w:tc>
          <w:tcPr>
            <w:tcW w:w="4536" w:type="dxa"/>
          </w:tcPr>
          <w:p w14:paraId="68FCDA3C" w14:textId="73EF50A6" w:rsidR="00CF0E6C" w:rsidRDefault="00CF0E6C" w:rsidP="00CF0E6C">
            <w:r w:rsidRPr="00CF0E6C">
              <w:t>After an employment relationship has ended, a council may need to retain and access staff records for former staff, for the purpose of giving references, payment of tax, national insurance contributions and pensions, and in respect of any related legal claims made against the council.</w:t>
            </w:r>
          </w:p>
        </w:tc>
        <w:tc>
          <w:tcPr>
            <w:tcW w:w="4053" w:type="dxa"/>
          </w:tcPr>
          <w:p w14:paraId="25B96704" w14:textId="11B7A87E" w:rsidR="00F60AC5" w:rsidRDefault="00CF0E6C" w:rsidP="00F60AC5">
            <w:r>
              <w:t xml:space="preserve">Confidential </w:t>
            </w:r>
            <w:r w:rsidR="00F60AC5">
              <w:t>waste</w:t>
            </w:r>
          </w:p>
          <w:p w14:paraId="474D291B" w14:textId="64C899EF" w:rsidR="00CF0E6C" w:rsidRDefault="00CF0E6C" w:rsidP="00CF0E6C"/>
        </w:tc>
      </w:tr>
      <w:tr w:rsidR="00355D77" w:rsidRPr="004E6004" w14:paraId="2908F017" w14:textId="77777777" w:rsidTr="002C1C68">
        <w:trPr>
          <w:trHeight w:val="292"/>
        </w:trPr>
        <w:tc>
          <w:tcPr>
            <w:tcW w:w="440" w:type="dxa"/>
          </w:tcPr>
          <w:p w14:paraId="44610878" w14:textId="0FA4860C" w:rsidR="00355D77" w:rsidRDefault="00E461FE" w:rsidP="00355D77">
            <w:r>
              <w:t>11</w:t>
            </w:r>
          </w:p>
        </w:tc>
        <w:tc>
          <w:tcPr>
            <w:tcW w:w="3539" w:type="dxa"/>
          </w:tcPr>
          <w:p w14:paraId="598EB3D7" w14:textId="0DE06279" w:rsidR="00355D77" w:rsidRPr="00EB46FF" w:rsidRDefault="00355D77" w:rsidP="00355D77">
            <w:r w:rsidRPr="00875908">
              <w:t>Accident/incident reports</w:t>
            </w:r>
          </w:p>
        </w:tc>
        <w:tc>
          <w:tcPr>
            <w:tcW w:w="2820" w:type="dxa"/>
          </w:tcPr>
          <w:p w14:paraId="52962D8D" w14:textId="742E6803" w:rsidR="00355D77" w:rsidRDefault="00355D77" w:rsidP="00355D77">
            <w:r w:rsidRPr="00875908">
              <w:t>20 years</w:t>
            </w:r>
          </w:p>
        </w:tc>
        <w:tc>
          <w:tcPr>
            <w:tcW w:w="4536" w:type="dxa"/>
          </w:tcPr>
          <w:p w14:paraId="665E4A05" w14:textId="335933CD" w:rsidR="00355D77" w:rsidRPr="00CF0E6C" w:rsidRDefault="00355D77" w:rsidP="00355D77">
            <w:r w:rsidRPr="00875908">
              <w:t>Potential claims</w:t>
            </w:r>
          </w:p>
        </w:tc>
        <w:tc>
          <w:tcPr>
            <w:tcW w:w="4053" w:type="dxa"/>
          </w:tcPr>
          <w:p w14:paraId="4A4A8CD0" w14:textId="4DC799CD" w:rsidR="00355D77" w:rsidRDefault="00355D77" w:rsidP="00355D77">
            <w:r w:rsidRPr="00355D77">
              <w:t xml:space="preserve">Confidential waste </w:t>
            </w:r>
          </w:p>
        </w:tc>
      </w:tr>
      <w:tr w:rsidR="009575F2" w:rsidRPr="004E6004" w14:paraId="51944E25" w14:textId="77777777" w:rsidTr="002C1C68">
        <w:trPr>
          <w:trHeight w:val="292"/>
        </w:trPr>
        <w:tc>
          <w:tcPr>
            <w:tcW w:w="440" w:type="dxa"/>
          </w:tcPr>
          <w:p w14:paraId="69F6142F" w14:textId="511B28C1" w:rsidR="009575F2" w:rsidRDefault="00E461FE" w:rsidP="00355D77">
            <w:r>
              <w:t>12</w:t>
            </w:r>
          </w:p>
        </w:tc>
        <w:tc>
          <w:tcPr>
            <w:tcW w:w="3539" w:type="dxa"/>
          </w:tcPr>
          <w:p w14:paraId="207134FB" w14:textId="2844A7E3" w:rsidR="009575F2" w:rsidRPr="00875908" w:rsidRDefault="009575F2" w:rsidP="00355D77">
            <w:r w:rsidRPr="009575F2">
              <w:t>Certificates for insurance against liability for employees</w:t>
            </w:r>
          </w:p>
        </w:tc>
        <w:tc>
          <w:tcPr>
            <w:tcW w:w="2820" w:type="dxa"/>
          </w:tcPr>
          <w:p w14:paraId="320A35DC" w14:textId="2277811D" w:rsidR="009575F2" w:rsidRPr="00875908" w:rsidRDefault="009575F2" w:rsidP="00355D77">
            <w:r w:rsidRPr="009575F2">
              <w:t>40 years from date on which insurance commenced or was renewed</w:t>
            </w:r>
            <w:r w:rsidR="006E4876">
              <w:t xml:space="preserve"> (to be adopted forward of the date of this policy)</w:t>
            </w:r>
          </w:p>
        </w:tc>
        <w:tc>
          <w:tcPr>
            <w:tcW w:w="4536" w:type="dxa"/>
          </w:tcPr>
          <w:p w14:paraId="26F7A135" w14:textId="77777777" w:rsidR="009575F2" w:rsidRDefault="009575F2" w:rsidP="009575F2">
            <w:r>
              <w:t>The Employers’ Liability (Compulsory</w:t>
            </w:r>
          </w:p>
          <w:p w14:paraId="04F03F8E" w14:textId="77777777" w:rsidR="009575F2" w:rsidRDefault="009575F2" w:rsidP="009575F2">
            <w:r>
              <w:t>Insurance) Regulations 1998 (SI 2753)</w:t>
            </w:r>
          </w:p>
          <w:p w14:paraId="4CC106FF" w14:textId="0FC2E123" w:rsidR="009575F2" w:rsidRPr="00875908" w:rsidRDefault="009575F2" w:rsidP="009575F2">
            <w:r>
              <w:t>Management</w:t>
            </w:r>
          </w:p>
        </w:tc>
        <w:tc>
          <w:tcPr>
            <w:tcW w:w="4053" w:type="dxa"/>
          </w:tcPr>
          <w:p w14:paraId="243648D1" w14:textId="20149666" w:rsidR="009575F2" w:rsidRPr="00355D77" w:rsidRDefault="009575F2" w:rsidP="00355D77">
            <w:r>
              <w:t>Waste disposal</w:t>
            </w:r>
          </w:p>
        </w:tc>
      </w:tr>
      <w:tr w:rsidR="00515534" w:rsidRPr="004E6004" w14:paraId="390756FE" w14:textId="77777777" w:rsidTr="002C1C68">
        <w:trPr>
          <w:trHeight w:val="292"/>
        </w:trPr>
        <w:tc>
          <w:tcPr>
            <w:tcW w:w="440" w:type="dxa"/>
          </w:tcPr>
          <w:p w14:paraId="62845547" w14:textId="4341EF9A" w:rsidR="00515534" w:rsidRDefault="00E461FE" w:rsidP="00355D77">
            <w:r>
              <w:t>13</w:t>
            </w:r>
          </w:p>
        </w:tc>
        <w:tc>
          <w:tcPr>
            <w:tcW w:w="3539" w:type="dxa"/>
          </w:tcPr>
          <w:p w14:paraId="09C87EEE" w14:textId="0B89F272" w:rsidR="00515534" w:rsidRPr="009575F2" w:rsidRDefault="00515534" w:rsidP="00355D77">
            <w:r>
              <w:t>Personal injury matters</w:t>
            </w:r>
          </w:p>
        </w:tc>
        <w:tc>
          <w:tcPr>
            <w:tcW w:w="2820" w:type="dxa"/>
          </w:tcPr>
          <w:p w14:paraId="6BBA26C8" w14:textId="5B84A23C" w:rsidR="00515534" w:rsidRPr="009575F2" w:rsidRDefault="00515534" w:rsidP="00355D77">
            <w:r>
              <w:t>3 years</w:t>
            </w:r>
          </w:p>
        </w:tc>
        <w:tc>
          <w:tcPr>
            <w:tcW w:w="4536" w:type="dxa"/>
          </w:tcPr>
          <w:p w14:paraId="5F6EBAF2" w14:textId="77777777" w:rsidR="00515534" w:rsidRDefault="00515534" w:rsidP="009575F2"/>
        </w:tc>
        <w:tc>
          <w:tcPr>
            <w:tcW w:w="4053" w:type="dxa"/>
          </w:tcPr>
          <w:p w14:paraId="3606AC28" w14:textId="0EF59DF0" w:rsidR="00515534" w:rsidRDefault="00515534" w:rsidP="00355D77">
            <w:r>
              <w:t>Confidential waste</w:t>
            </w:r>
          </w:p>
        </w:tc>
      </w:tr>
      <w:tr w:rsidR="00AF55C1" w:rsidRPr="004E6004" w14:paraId="6B23D02E" w14:textId="77777777" w:rsidTr="002C1C68">
        <w:trPr>
          <w:trHeight w:val="292"/>
        </w:trPr>
        <w:tc>
          <w:tcPr>
            <w:tcW w:w="440" w:type="dxa"/>
            <w:shd w:val="clear" w:color="auto" w:fill="D9D9D9" w:themeFill="background1" w:themeFillShade="D9"/>
          </w:tcPr>
          <w:p w14:paraId="507E4783" w14:textId="77777777" w:rsidR="00AF55C1" w:rsidRDefault="00AF55C1" w:rsidP="00CF0E6C"/>
        </w:tc>
        <w:tc>
          <w:tcPr>
            <w:tcW w:w="3539" w:type="dxa"/>
            <w:shd w:val="clear" w:color="auto" w:fill="D9D9D9" w:themeFill="background1" w:themeFillShade="D9"/>
          </w:tcPr>
          <w:p w14:paraId="178A53C5" w14:textId="1351FC1F" w:rsidR="00AF55C1" w:rsidRPr="00AF55C1" w:rsidRDefault="00301A49" w:rsidP="00CF0E6C">
            <w:pPr>
              <w:rPr>
                <w:b/>
                <w:bCs/>
              </w:rPr>
            </w:pPr>
            <w:r>
              <w:rPr>
                <w:b/>
                <w:bCs/>
              </w:rPr>
              <w:t xml:space="preserve">FINANCE AND </w:t>
            </w:r>
            <w:r w:rsidR="00AF55C1" w:rsidRPr="00AF55C1">
              <w:rPr>
                <w:b/>
                <w:bCs/>
              </w:rPr>
              <w:t>PAYMENTS</w:t>
            </w:r>
          </w:p>
        </w:tc>
        <w:tc>
          <w:tcPr>
            <w:tcW w:w="2820" w:type="dxa"/>
            <w:shd w:val="clear" w:color="auto" w:fill="D9D9D9" w:themeFill="background1" w:themeFillShade="D9"/>
          </w:tcPr>
          <w:p w14:paraId="30BC649D" w14:textId="77777777" w:rsidR="00AF55C1" w:rsidRDefault="00AF55C1" w:rsidP="00CF0E6C"/>
        </w:tc>
        <w:tc>
          <w:tcPr>
            <w:tcW w:w="4536" w:type="dxa"/>
            <w:shd w:val="clear" w:color="auto" w:fill="D9D9D9" w:themeFill="background1" w:themeFillShade="D9"/>
          </w:tcPr>
          <w:p w14:paraId="466CAFC7" w14:textId="77777777" w:rsidR="00AF55C1" w:rsidRPr="00CF0E6C" w:rsidRDefault="00AF55C1" w:rsidP="00CF0E6C"/>
        </w:tc>
        <w:tc>
          <w:tcPr>
            <w:tcW w:w="4053" w:type="dxa"/>
            <w:shd w:val="clear" w:color="auto" w:fill="D9D9D9" w:themeFill="background1" w:themeFillShade="D9"/>
          </w:tcPr>
          <w:p w14:paraId="52A04FD7" w14:textId="77777777" w:rsidR="00AF55C1" w:rsidRDefault="00AF55C1" w:rsidP="00CF0E6C"/>
        </w:tc>
      </w:tr>
      <w:tr w:rsidR="00AF55C1" w:rsidRPr="004E6004" w14:paraId="2B6D5647" w14:textId="77777777" w:rsidTr="002C1C68">
        <w:trPr>
          <w:trHeight w:val="292"/>
        </w:trPr>
        <w:tc>
          <w:tcPr>
            <w:tcW w:w="440" w:type="dxa"/>
          </w:tcPr>
          <w:p w14:paraId="7A3B5AEA" w14:textId="17C645E7" w:rsidR="00AF55C1" w:rsidRDefault="00E461FE" w:rsidP="00AF55C1">
            <w:r>
              <w:t>14</w:t>
            </w:r>
          </w:p>
        </w:tc>
        <w:tc>
          <w:tcPr>
            <w:tcW w:w="3539" w:type="dxa"/>
          </w:tcPr>
          <w:p w14:paraId="521BBF9D" w14:textId="1C67F7C4" w:rsidR="00AF55C1" w:rsidRPr="00EB46FF" w:rsidRDefault="00AF55C1" w:rsidP="00AF55C1">
            <w:r w:rsidRPr="002418F9">
              <w:t>Receipts and payment accounts</w:t>
            </w:r>
          </w:p>
        </w:tc>
        <w:tc>
          <w:tcPr>
            <w:tcW w:w="2820" w:type="dxa"/>
          </w:tcPr>
          <w:p w14:paraId="0D92C693" w14:textId="5B98D9AB" w:rsidR="00AF55C1" w:rsidRDefault="00AF55C1" w:rsidP="00AF55C1">
            <w:r w:rsidRPr="002418F9">
              <w:t>Indefinite</w:t>
            </w:r>
          </w:p>
        </w:tc>
        <w:tc>
          <w:tcPr>
            <w:tcW w:w="4536" w:type="dxa"/>
          </w:tcPr>
          <w:p w14:paraId="52D8B564" w14:textId="11E34932" w:rsidR="00AF55C1" w:rsidRPr="00CF0E6C" w:rsidRDefault="00AF55C1" w:rsidP="00AF55C1">
            <w:r w:rsidRPr="002418F9">
              <w:t>Archive</w:t>
            </w:r>
          </w:p>
        </w:tc>
        <w:tc>
          <w:tcPr>
            <w:tcW w:w="4053" w:type="dxa"/>
          </w:tcPr>
          <w:p w14:paraId="5EB39BD0" w14:textId="577BAEFF" w:rsidR="00AF55C1" w:rsidRDefault="00AF55C1" w:rsidP="00AF55C1">
            <w:r w:rsidRPr="002418F9">
              <w:t>N/A</w:t>
            </w:r>
          </w:p>
        </w:tc>
      </w:tr>
      <w:tr w:rsidR="00AF55C1" w:rsidRPr="004E6004" w14:paraId="4E4AC582" w14:textId="77777777" w:rsidTr="002C1C68">
        <w:trPr>
          <w:trHeight w:val="292"/>
        </w:trPr>
        <w:tc>
          <w:tcPr>
            <w:tcW w:w="440" w:type="dxa"/>
          </w:tcPr>
          <w:p w14:paraId="7ED60213" w14:textId="0B6AA647" w:rsidR="00AF55C1" w:rsidRDefault="00E461FE" w:rsidP="00AF55C1">
            <w:r>
              <w:lastRenderedPageBreak/>
              <w:t>15</w:t>
            </w:r>
          </w:p>
        </w:tc>
        <w:tc>
          <w:tcPr>
            <w:tcW w:w="3539" w:type="dxa"/>
          </w:tcPr>
          <w:p w14:paraId="731A8AB6" w14:textId="09DE9860" w:rsidR="00AF55C1" w:rsidRPr="00EB46FF" w:rsidRDefault="00AF55C1" w:rsidP="00AF55C1">
            <w:r w:rsidRPr="00EC5A3E">
              <w:t>Receipt books of all kinds</w:t>
            </w:r>
          </w:p>
        </w:tc>
        <w:tc>
          <w:tcPr>
            <w:tcW w:w="2820" w:type="dxa"/>
          </w:tcPr>
          <w:p w14:paraId="5C48530A" w14:textId="3B8852D9" w:rsidR="00AF55C1" w:rsidRDefault="00AF55C1" w:rsidP="00AF55C1">
            <w:r w:rsidRPr="00EC5A3E">
              <w:t>6 years</w:t>
            </w:r>
          </w:p>
        </w:tc>
        <w:tc>
          <w:tcPr>
            <w:tcW w:w="4536" w:type="dxa"/>
          </w:tcPr>
          <w:p w14:paraId="5DA68843" w14:textId="77DF1C9B" w:rsidR="00AF55C1" w:rsidRPr="00CF0E6C" w:rsidRDefault="00AF55C1" w:rsidP="00AF55C1">
            <w:r w:rsidRPr="00EC5A3E">
              <w:t>VAT</w:t>
            </w:r>
          </w:p>
        </w:tc>
        <w:tc>
          <w:tcPr>
            <w:tcW w:w="4053" w:type="dxa"/>
          </w:tcPr>
          <w:p w14:paraId="58C6662E" w14:textId="455954FA" w:rsidR="00AF55C1" w:rsidRDefault="00AF55C1" w:rsidP="00AF55C1">
            <w:r w:rsidRPr="00EC5A3E">
              <w:t>Waste Disposal</w:t>
            </w:r>
          </w:p>
        </w:tc>
      </w:tr>
      <w:tr w:rsidR="008004B7" w:rsidRPr="004E6004" w14:paraId="7F5EAEE7" w14:textId="77777777" w:rsidTr="002C1C68">
        <w:trPr>
          <w:trHeight w:val="292"/>
        </w:trPr>
        <w:tc>
          <w:tcPr>
            <w:tcW w:w="440" w:type="dxa"/>
          </w:tcPr>
          <w:p w14:paraId="06F60380" w14:textId="74FA2E6D" w:rsidR="008004B7" w:rsidRDefault="00E461FE" w:rsidP="008004B7">
            <w:r>
              <w:t>16</w:t>
            </w:r>
          </w:p>
        </w:tc>
        <w:tc>
          <w:tcPr>
            <w:tcW w:w="3539" w:type="dxa"/>
          </w:tcPr>
          <w:p w14:paraId="26F0F934" w14:textId="0E50C184" w:rsidR="008004B7" w:rsidRPr="00EB46FF" w:rsidRDefault="008004B7" w:rsidP="008004B7">
            <w:r w:rsidRPr="00A22247">
              <w:t>Bank statements including deposit/savings accounts</w:t>
            </w:r>
          </w:p>
        </w:tc>
        <w:tc>
          <w:tcPr>
            <w:tcW w:w="2820" w:type="dxa"/>
          </w:tcPr>
          <w:p w14:paraId="0595001C" w14:textId="4B1C8B3E" w:rsidR="008004B7" w:rsidRDefault="008004B7" w:rsidP="008004B7">
            <w:r w:rsidRPr="00A22247">
              <w:t>Last completed audit year</w:t>
            </w:r>
          </w:p>
        </w:tc>
        <w:tc>
          <w:tcPr>
            <w:tcW w:w="4536" w:type="dxa"/>
          </w:tcPr>
          <w:p w14:paraId="4031D8D6" w14:textId="21169C65" w:rsidR="008004B7" w:rsidRPr="00CF0E6C" w:rsidRDefault="008004B7" w:rsidP="008004B7">
            <w:r w:rsidRPr="00A22247">
              <w:t>Audit</w:t>
            </w:r>
          </w:p>
        </w:tc>
        <w:tc>
          <w:tcPr>
            <w:tcW w:w="4053" w:type="dxa"/>
          </w:tcPr>
          <w:p w14:paraId="53585917" w14:textId="7B7AA47B" w:rsidR="008004B7" w:rsidRDefault="008004B7" w:rsidP="008004B7">
            <w:r w:rsidRPr="00A22247">
              <w:t>Confidential waste</w:t>
            </w:r>
          </w:p>
        </w:tc>
      </w:tr>
      <w:tr w:rsidR="00301A49" w:rsidRPr="004E6004" w14:paraId="745DC7BC" w14:textId="77777777" w:rsidTr="002C1C68">
        <w:trPr>
          <w:trHeight w:val="292"/>
        </w:trPr>
        <w:tc>
          <w:tcPr>
            <w:tcW w:w="440" w:type="dxa"/>
          </w:tcPr>
          <w:p w14:paraId="7741EB54" w14:textId="329D1320" w:rsidR="00301A49" w:rsidRDefault="00E461FE" w:rsidP="00301A49">
            <w:r>
              <w:t>1</w:t>
            </w:r>
            <w:r w:rsidR="00904463">
              <w:t>7</w:t>
            </w:r>
          </w:p>
        </w:tc>
        <w:tc>
          <w:tcPr>
            <w:tcW w:w="3539" w:type="dxa"/>
          </w:tcPr>
          <w:p w14:paraId="36EDFF89" w14:textId="557DA483" w:rsidR="00301A49" w:rsidRPr="00EB46FF" w:rsidRDefault="00301A49" w:rsidP="00301A49">
            <w:r w:rsidRPr="009B4E4C">
              <w:t>Bank paying in books</w:t>
            </w:r>
          </w:p>
        </w:tc>
        <w:tc>
          <w:tcPr>
            <w:tcW w:w="2820" w:type="dxa"/>
          </w:tcPr>
          <w:p w14:paraId="6370F4B9" w14:textId="501D241C" w:rsidR="00301A49" w:rsidRDefault="00301A49" w:rsidP="00301A49">
            <w:r w:rsidRPr="009B4E4C">
              <w:t>Last completed audit year</w:t>
            </w:r>
          </w:p>
        </w:tc>
        <w:tc>
          <w:tcPr>
            <w:tcW w:w="4536" w:type="dxa"/>
          </w:tcPr>
          <w:p w14:paraId="7F6941C2" w14:textId="08FF1CF1" w:rsidR="00301A49" w:rsidRPr="00CF0E6C" w:rsidRDefault="00301A49" w:rsidP="00301A49">
            <w:r w:rsidRPr="009B4E4C">
              <w:t>Audit</w:t>
            </w:r>
          </w:p>
        </w:tc>
        <w:tc>
          <w:tcPr>
            <w:tcW w:w="4053" w:type="dxa"/>
          </w:tcPr>
          <w:p w14:paraId="040CA68B" w14:textId="3E060A11" w:rsidR="00301A49" w:rsidRDefault="00301A49" w:rsidP="00301A49">
            <w:r w:rsidRPr="009B4E4C">
              <w:t>Confidential waste</w:t>
            </w:r>
          </w:p>
        </w:tc>
      </w:tr>
      <w:tr w:rsidR="00301A49" w:rsidRPr="004E6004" w14:paraId="6E7F323F" w14:textId="77777777" w:rsidTr="002C1C68">
        <w:trPr>
          <w:trHeight w:val="292"/>
        </w:trPr>
        <w:tc>
          <w:tcPr>
            <w:tcW w:w="440" w:type="dxa"/>
          </w:tcPr>
          <w:p w14:paraId="03CDABB8" w14:textId="6E133D69" w:rsidR="00301A49" w:rsidRDefault="00E461FE" w:rsidP="00301A49">
            <w:r>
              <w:t>1</w:t>
            </w:r>
            <w:r w:rsidR="00904463">
              <w:t>8</w:t>
            </w:r>
          </w:p>
        </w:tc>
        <w:tc>
          <w:tcPr>
            <w:tcW w:w="3539" w:type="dxa"/>
          </w:tcPr>
          <w:p w14:paraId="044176B5" w14:textId="67DA501D" w:rsidR="00301A49" w:rsidRPr="00EB46FF" w:rsidRDefault="005867F7" w:rsidP="00301A49">
            <w:r>
              <w:t xml:space="preserve">Paid cheques and </w:t>
            </w:r>
            <w:r w:rsidR="00301A49" w:rsidRPr="0050458E">
              <w:t>Cheque book stubs</w:t>
            </w:r>
          </w:p>
        </w:tc>
        <w:tc>
          <w:tcPr>
            <w:tcW w:w="2820" w:type="dxa"/>
          </w:tcPr>
          <w:p w14:paraId="5E73AE75" w14:textId="6141A364" w:rsidR="00301A49" w:rsidRDefault="00301A49" w:rsidP="00301A49">
            <w:r w:rsidRPr="0050458E">
              <w:t>Last completed audit year</w:t>
            </w:r>
          </w:p>
        </w:tc>
        <w:tc>
          <w:tcPr>
            <w:tcW w:w="4536" w:type="dxa"/>
          </w:tcPr>
          <w:p w14:paraId="16F89AE5" w14:textId="2E26236C" w:rsidR="00301A49" w:rsidRPr="00CF0E6C" w:rsidRDefault="00301A49" w:rsidP="00301A49">
            <w:r w:rsidRPr="0050458E">
              <w:t>Audit</w:t>
            </w:r>
          </w:p>
        </w:tc>
        <w:tc>
          <w:tcPr>
            <w:tcW w:w="4053" w:type="dxa"/>
          </w:tcPr>
          <w:p w14:paraId="5A5AF53E" w14:textId="0829B5E3" w:rsidR="00301A49" w:rsidRDefault="00301A49" w:rsidP="00301A49">
            <w:r w:rsidRPr="0050458E">
              <w:t>Confidential waste</w:t>
            </w:r>
          </w:p>
        </w:tc>
      </w:tr>
      <w:tr w:rsidR="0064636B" w:rsidRPr="004E6004" w14:paraId="022FA41B" w14:textId="77777777" w:rsidTr="002C1C68">
        <w:trPr>
          <w:trHeight w:val="292"/>
        </w:trPr>
        <w:tc>
          <w:tcPr>
            <w:tcW w:w="440" w:type="dxa"/>
          </w:tcPr>
          <w:p w14:paraId="5626A41A" w14:textId="36416648" w:rsidR="0064636B" w:rsidRDefault="00904463" w:rsidP="0064636B">
            <w:r>
              <w:t>19</w:t>
            </w:r>
          </w:p>
        </w:tc>
        <w:tc>
          <w:tcPr>
            <w:tcW w:w="3539" w:type="dxa"/>
          </w:tcPr>
          <w:p w14:paraId="23724ABF" w14:textId="270746C4" w:rsidR="0064636B" w:rsidRPr="0050458E" w:rsidRDefault="00791766" w:rsidP="0064636B">
            <w:r>
              <w:t>I</w:t>
            </w:r>
            <w:r w:rsidR="0064636B" w:rsidRPr="009B4EE0">
              <w:t>nvoices</w:t>
            </w:r>
            <w:r>
              <w:t>, both issued and paid</w:t>
            </w:r>
          </w:p>
        </w:tc>
        <w:tc>
          <w:tcPr>
            <w:tcW w:w="2820" w:type="dxa"/>
          </w:tcPr>
          <w:p w14:paraId="72AA37EF" w14:textId="5FBD7F87" w:rsidR="0064636B" w:rsidRPr="0050458E" w:rsidRDefault="0064636B" w:rsidP="0064636B">
            <w:r w:rsidRPr="009B4EE0">
              <w:t>6 years</w:t>
            </w:r>
          </w:p>
        </w:tc>
        <w:tc>
          <w:tcPr>
            <w:tcW w:w="4536" w:type="dxa"/>
          </w:tcPr>
          <w:p w14:paraId="0730AEA9" w14:textId="03D259D4" w:rsidR="0064636B" w:rsidRPr="0050458E" w:rsidRDefault="0064636B" w:rsidP="0064636B">
            <w:r w:rsidRPr="009B4EE0">
              <w:t>VAT</w:t>
            </w:r>
          </w:p>
        </w:tc>
        <w:tc>
          <w:tcPr>
            <w:tcW w:w="4053" w:type="dxa"/>
          </w:tcPr>
          <w:p w14:paraId="71A92CFC" w14:textId="37CCD031" w:rsidR="0064636B" w:rsidRPr="0050458E" w:rsidRDefault="0064636B" w:rsidP="0064636B">
            <w:r w:rsidRPr="009B4EE0">
              <w:t>Confidential waste</w:t>
            </w:r>
          </w:p>
        </w:tc>
      </w:tr>
      <w:tr w:rsidR="0064636B" w:rsidRPr="004E6004" w14:paraId="1B472FBA" w14:textId="77777777" w:rsidTr="002C1C68">
        <w:trPr>
          <w:trHeight w:val="292"/>
        </w:trPr>
        <w:tc>
          <w:tcPr>
            <w:tcW w:w="440" w:type="dxa"/>
          </w:tcPr>
          <w:p w14:paraId="7F2A7F1B" w14:textId="7037FA17" w:rsidR="0064636B" w:rsidRDefault="00E461FE" w:rsidP="00301A49">
            <w:r>
              <w:t>2</w:t>
            </w:r>
            <w:r w:rsidR="00904463">
              <w:t>0</w:t>
            </w:r>
          </w:p>
        </w:tc>
        <w:tc>
          <w:tcPr>
            <w:tcW w:w="3539" w:type="dxa"/>
          </w:tcPr>
          <w:p w14:paraId="1C5B3BFA" w14:textId="28696D4E" w:rsidR="0064636B" w:rsidRPr="0050458E" w:rsidRDefault="00723689" w:rsidP="00301A49">
            <w:r>
              <w:t>V</w:t>
            </w:r>
            <w:r w:rsidR="00E461FE">
              <w:t>AT</w:t>
            </w:r>
            <w:r>
              <w:t xml:space="preserve"> records</w:t>
            </w:r>
          </w:p>
        </w:tc>
        <w:tc>
          <w:tcPr>
            <w:tcW w:w="2820" w:type="dxa"/>
          </w:tcPr>
          <w:p w14:paraId="41718180" w14:textId="77777777" w:rsidR="00723689" w:rsidRDefault="00723689" w:rsidP="00723689">
            <w:r>
              <w:t>6 years generally but</w:t>
            </w:r>
          </w:p>
          <w:p w14:paraId="7318A163" w14:textId="3A81EA36" w:rsidR="0064636B" w:rsidRPr="0050458E" w:rsidRDefault="00723689" w:rsidP="00723689">
            <w:r>
              <w:t>20 years for VAT on rents</w:t>
            </w:r>
          </w:p>
        </w:tc>
        <w:tc>
          <w:tcPr>
            <w:tcW w:w="4536" w:type="dxa"/>
          </w:tcPr>
          <w:p w14:paraId="12F43C51" w14:textId="615651CA" w:rsidR="0064636B" w:rsidRPr="0050458E" w:rsidRDefault="00723689" w:rsidP="00301A49">
            <w:r>
              <w:t>VAT</w:t>
            </w:r>
          </w:p>
        </w:tc>
        <w:tc>
          <w:tcPr>
            <w:tcW w:w="4053" w:type="dxa"/>
          </w:tcPr>
          <w:p w14:paraId="3EBAB1E3" w14:textId="52152148" w:rsidR="0064636B" w:rsidRPr="0050458E" w:rsidRDefault="00723689" w:rsidP="00301A49">
            <w:r>
              <w:t>Confidential waste</w:t>
            </w:r>
          </w:p>
        </w:tc>
      </w:tr>
      <w:tr w:rsidR="0064636B" w:rsidRPr="00D527B3" w14:paraId="56407B4C" w14:textId="77777777" w:rsidTr="002C1C68">
        <w:trPr>
          <w:trHeight w:val="292"/>
        </w:trPr>
        <w:tc>
          <w:tcPr>
            <w:tcW w:w="440" w:type="dxa"/>
            <w:shd w:val="clear" w:color="auto" w:fill="D9D9D9" w:themeFill="background1" w:themeFillShade="D9"/>
          </w:tcPr>
          <w:p w14:paraId="7EC38722" w14:textId="77777777" w:rsidR="0064636B" w:rsidRPr="00D527B3" w:rsidRDefault="0064636B" w:rsidP="00301A49">
            <w:pPr>
              <w:rPr>
                <w:b/>
                <w:bCs/>
              </w:rPr>
            </w:pPr>
          </w:p>
        </w:tc>
        <w:tc>
          <w:tcPr>
            <w:tcW w:w="3539" w:type="dxa"/>
            <w:shd w:val="clear" w:color="auto" w:fill="D9D9D9" w:themeFill="background1" w:themeFillShade="D9"/>
          </w:tcPr>
          <w:p w14:paraId="2E243071" w14:textId="2D4098D1" w:rsidR="0064636B" w:rsidRPr="00D527B3" w:rsidRDefault="00D527B3" w:rsidP="00301A49">
            <w:pPr>
              <w:rPr>
                <w:b/>
                <w:bCs/>
              </w:rPr>
            </w:pPr>
            <w:r w:rsidRPr="00D527B3">
              <w:rPr>
                <w:b/>
                <w:bCs/>
              </w:rPr>
              <w:t>GENERAL OPERATIONS</w:t>
            </w:r>
          </w:p>
        </w:tc>
        <w:tc>
          <w:tcPr>
            <w:tcW w:w="2820" w:type="dxa"/>
            <w:shd w:val="clear" w:color="auto" w:fill="D9D9D9" w:themeFill="background1" w:themeFillShade="D9"/>
          </w:tcPr>
          <w:p w14:paraId="3D633A17" w14:textId="77777777" w:rsidR="0064636B" w:rsidRPr="00D527B3" w:rsidRDefault="0064636B" w:rsidP="00301A49">
            <w:pPr>
              <w:rPr>
                <w:b/>
                <w:bCs/>
              </w:rPr>
            </w:pPr>
          </w:p>
        </w:tc>
        <w:tc>
          <w:tcPr>
            <w:tcW w:w="4536" w:type="dxa"/>
            <w:shd w:val="clear" w:color="auto" w:fill="D9D9D9" w:themeFill="background1" w:themeFillShade="D9"/>
          </w:tcPr>
          <w:p w14:paraId="22B8526F" w14:textId="77777777" w:rsidR="0064636B" w:rsidRPr="00D527B3" w:rsidRDefault="0064636B" w:rsidP="00301A49">
            <w:pPr>
              <w:rPr>
                <w:b/>
                <w:bCs/>
              </w:rPr>
            </w:pPr>
          </w:p>
        </w:tc>
        <w:tc>
          <w:tcPr>
            <w:tcW w:w="4053" w:type="dxa"/>
            <w:shd w:val="clear" w:color="auto" w:fill="D9D9D9" w:themeFill="background1" w:themeFillShade="D9"/>
          </w:tcPr>
          <w:p w14:paraId="143F2A25" w14:textId="77777777" w:rsidR="0064636B" w:rsidRPr="00D527B3" w:rsidRDefault="0064636B" w:rsidP="00301A49">
            <w:pPr>
              <w:rPr>
                <w:b/>
                <w:bCs/>
              </w:rPr>
            </w:pPr>
          </w:p>
        </w:tc>
      </w:tr>
      <w:tr w:rsidR="0064636B" w:rsidRPr="004E6004" w14:paraId="6E52400B" w14:textId="77777777" w:rsidTr="002C1C68">
        <w:trPr>
          <w:trHeight w:val="292"/>
        </w:trPr>
        <w:tc>
          <w:tcPr>
            <w:tcW w:w="440" w:type="dxa"/>
          </w:tcPr>
          <w:p w14:paraId="02C6F2BF" w14:textId="56565614" w:rsidR="0064636B" w:rsidRDefault="00577F3F" w:rsidP="00301A49">
            <w:r>
              <w:t>2</w:t>
            </w:r>
            <w:r w:rsidR="00904463">
              <w:t>1</w:t>
            </w:r>
          </w:p>
        </w:tc>
        <w:tc>
          <w:tcPr>
            <w:tcW w:w="3539" w:type="dxa"/>
          </w:tcPr>
          <w:p w14:paraId="255B3E96" w14:textId="5114D1CA" w:rsidR="0064636B" w:rsidRPr="0050458E" w:rsidRDefault="00D527B3" w:rsidP="00301A49">
            <w:r>
              <w:t>General correspondence</w:t>
            </w:r>
          </w:p>
        </w:tc>
        <w:tc>
          <w:tcPr>
            <w:tcW w:w="2820" w:type="dxa"/>
          </w:tcPr>
          <w:p w14:paraId="5DA6241B" w14:textId="77777777" w:rsidR="00D527B3" w:rsidRDefault="00D527B3" w:rsidP="00D527B3">
            <w:r>
              <w:t>Unless it relates to specific categories outlined in this policy, correspondence,</w:t>
            </w:r>
          </w:p>
          <w:p w14:paraId="387CD8FC" w14:textId="44791C69" w:rsidR="0064636B" w:rsidRPr="0050458E" w:rsidRDefault="00D527B3" w:rsidP="00D527B3">
            <w:r>
              <w:t>both paper and electronic, should be retained for as long as they are needed for reference or accountability purposes, to comply with regulatory requirements or to protect legal and other rights and interests. Recommended: 2 years</w:t>
            </w:r>
          </w:p>
        </w:tc>
        <w:tc>
          <w:tcPr>
            <w:tcW w:w="4536" w:type="dxa"/>
          </w:tcPr>
          <w:p w14:paraId="289D19E2" w14:textId="28716139" w:rsidR="0064636B" w:rsidRPr="0050458E" w:rsidRDefault="00D527B3" w:rsidP="00301A49">
            <w:r>
              <w:t>Management</w:t>
            </w:r>
          </w:p>
        </w:tc>
        <w:tc>
          <w:tcPr>
            <w:tcW w:w="4053" w:type="dxa"/>
          </w:tcPr>
          <w:p w14:paraId="2DF6C0E1" w14:textId="7D6437DE" w:rsidR="0064636B" w:rsidRPr="0050458E" w:rsidRDefault="00D527B3" w:rsidP="00301A49">
            <w:r w:rsidRPr="00D527B3">
              <w:t xml:space="preserve">Waste disposal (shred confidential waste).  </w:t>
            </w:r>
          </w:p>
        </w:tc>
      </w:tr>
      <w:tr w:rsidR="005117A7" w:rsidRPr="004E6004" w14:paraId="43C06A96" w14:textId="77777777" w:rsidTr="002C1C68">
        <w:trPr>
          <w:trHeight w:val="292"/>
        </w:trPr>
        <w:tc>
          <w:tcPr>
            <w:tcW w:w="440" w:type="dxa"/>
          </w:tcPr>
          <w:p w14:paraId="0362A7DB" w14:textId="7B7B568A" w:rsidR="005117A7" w:rsidRDefault="00577F3F" w:rsidP="005117A7">
            <w:r>
              <w:t>2</w:t>
            </w:r>
            <w:r w:rsidR="00904463">
              <w:t>2</w:t>
            </w:r>
          </w:p>
        </w:tc>
        <w:tc>
          <w:tcPr>
            <w:tcW w:w="3539" w:type="dxa"/>
          </w:tcPr>
          <w:p w14:paraId="7ACE38DF" w14:textId="30F75D18" w:rsidR="005117A7" w:rsidRPr="0050458E" w:rsidRDefault="005117A7" w:rsidP="005117A7">
            <w:r w:rsidRPr="00D860A9">
              <w:t>Quotations and tenders</w:t>
            </w:r>
          </w:p>
        </w:tc>
        <w:tc>
          <w:tcPr>
            <w:tcW w:w="2820" w:type="dxa"/>
          </w:tcPr>
          <w:p w14:paraId="5468CBAE" w14:textId="1CBB25AE" w:rsidR="005117A7" w:rsidRPr="0050458E" w:rsidRDefault="005117A7" w:rsidP="005117A7">
            <w:r w:rsidRPr="00D860A9">
              <w:t>6 years</w:t>
            </w:r>
          </w:p>
        </w:tc>
        <w:tc>
          <w:tcPr>
            <w:tcW w:w="4536" w:type="dxa"/>
          </w:tcPr>
          <w:p w14:paraId="535AB80A" w14:textId="52A15462" w:rsidR="005117A7" w:rsidRPr="0050458E" w:rsidRDefault="005117A7" w:rsidP="005117A7">
            <w:r w:rsidRPr="00D860A9">
              <w:t>Limitation Act (1980) as amended</w:t>
            </w:r>
          </w:p>
        </w:tc>
        <w:tc>
          <w:tcPr>
            <w:tcW w:w="4053" w:type="dxa"/>
          </w:tcPr>
          <w:p w14:paraId="5A532BB3" w14:textId="08C03D28" w:rsidR="005117A7" w:rsidRPr="0050458E" w:rsidRDefault="005117A7" w:rsidP="005117A7">
            <w:r w:rsidRPr="005117A7">
              <w:t xml:space="preserve">Confidential waste </w:t>
            </w:r>
          </w:p>
        </w:tc>
      </w:tr>
      <w:tr w:rsidR="005117A7" w:rsidRPr="004E6004" w14:paraId="58E15216" w14:textId="77777777" w:rsidTr="002C1C68">
        <w:trPr>
          <w:trHeight w:val="292"/>
        </w:trPr>
        <w:tc>
          <w:tcPr>
            <w:tcW w:w="440" w:type="dxa"/>
          </w:tcPr>
          <w:p w14:paraId="3A400634" w14:textId="1EE97A2C" w:rsidR="005117A7" w:rsidRDefault="00577F3F" w:rsidP="005117A7">
            <w:r>
              <w:t>2</w:t>
            </w:r>
            <w:r w:rsidR="00904463">
              <w:t>3</w:t>
            </w:r>
          </w:p>
        </w:tc>
        <w:tc>
          <w:tcPr>
            <w:tcW w:w="3539" w:type="dxa"/>
          </w:tcPr>
          <w:p w14:paraId="453ADAD2" w14:textId="684D57C7" w:rsidR="005117A7" w:rsidRPr="0050458E" w:rsidRDefault="005117A7" w:rsidP="005117A7">
            <w:r w:rsidRPr="003215F4">
              <w:t>Insurance policies</w:t>
            </w:r>
          </w:p>
        </w:tc>
        <w:tc>
          <w:tcPr>
            <w:tcW w:w="2820" w:type="dxa"/>
          </w:tcPr>
          <w:p w14:paraId="7DE993A3" w14:textId="7A2D57EA" w:rsidR="005117A7" w:rsidRDefault="005117A7" w:rsidP="005117A7">
            <w:r w:rsidRPr="003215F4">
              <w:t>Whilst valid</w:t>
            </w:r>
          </w:p>
        </w:tc>
        <w:tc>
          <w:tcPr>
            <w:tcW w:w="4536" w:type="dxa"/>
          </w:tcPr>
          <w:p w14:paraId="04D1BCE5" w14:textId="3892980E" w:rsidR="005117A7" w:rsidRPr="0050458E" w:rsidRDefault="005117A7" w:rsidP="005117A7">
            <w:r w:rsidRPr="003215F4">
              <w:t>Management</w:t>
            </w:r>
          </w:p>
        </w:tc>
        <w:tc>
          <w:tcPr>
            <w:tcW w:w="4053" w:type="dxa"/>
          </w:tcPr>
          <w:p w14:paraId="7D484739" w14:textId="6AE0283A" w:rsidR="005117A7" w:rsidRPr="0050458E" w:rsidRDefault="005117A7" w:rsidP="005117A7">
            <w:r w:rsidRPr="003215F4">
              <w:t>Waste disposal</w:t>
            </w:r>
          </w:p>
        </w:tc>
      </w:tr>
      <w:tr w:rsidR="005117A7" w:rsidRPr="004E6004" w14:paraId="0DEC05D9" w14:textId="77777777" w:rsidTr="002C1C68">
        <w:trPr>
          <w:trHeight w:val="292"/>
        </w:trPr>
        <w:tc>
          <w:tcPr>
            <w:tcW w:w="440" w:type="dxa"/>
          </w:tcPr>
          <w:p w14:paraId="388C741F" w14:textId="7A1E1898" w:rsidR="005117A7" w:rsidRDefault="00577F3F" w:rsidP="005117A7">
            <w:r>
              <w:t>2</w:t>
            </w:r>
            <w:r w:rsidR="00904463">
              <w:t>4</w:t>
            </w:r>
          </w:p>
        </w:tc>
        <w:tc>
          <w:tcPr>
            <w:tcW w:w="3539" w:type="dxa"/>
          </w:tcPr>
          <w:p w14:paraId="7F4FAD70" w14:textId="108D246C" w:rsidR="005117A7" w:rsidRPr="0050458E" w:rsidRDefault="005117A7" w:rsidP="005117A7">
            <w:r w:rsidRPr="005117A7">
              <w:t>Insurance company names and policy numbers</w:t>
            </w:r>
          </w:p>
        </w:tc>
        <w:tc>
          <w:tcPr>
            <w:tcW w:w="2820" w:type="dxa"/>
          </w:tcPr>
          <w:p w14:paraId="2EBD9C46" w14:textId="096D2315" w:rsidR="005117A7" w:rsidRDefault="005117A7" w:rsidP="005117A7">
            <w:r w:rsidRPr="00AB6E03">
              <w:t>Indefinite</w:t>
            </w:r>
          </w:p>
        </w:tc>
        <w:tc>
          <w:tcPr>
            <w:tcW w:w="4536" w:type="dxa"/>
          </w:tcPr>
          <w:p w14:paraId="3B20E333" w14:textId="3AE7A17D" w:rsidR="005117A7" w:rsidRPr="0050458E" w:rsidRDefault="005117A7" w:rsidP="005117A7">
            <w:r w:rsidRPr="00AB6E03">
              <w:t>Management</w:t>
            </w:r>
          </w:p>
        </w:tc>
        <w:tc>
          <w:tcPr>
            <w:tcW w:w="4053" w:type="dxa"/>
          </w:tcPr>
          <w:p w14:paraId="77B8F716" w14:textId="632B0F7A" w:rsidR="005117A7" w:rsidRPr="0050458E" w:rsidRDefault="005117A7" w:rsidP="005117A7">
            <w:r w:rsidRPr="00AB6E03">
              <w:t>N/A</w:t>
            </w:r>
          </w:p>
        </w:tc>
      </w:tr>
      <w:tr w:rsidR="00C8117E" w:rsidRPr="004E6004" w14:paraId="4B481D84" w14:textId="77777777" w:rsidTr="002C1C68">
        <w:trPr>
          <w:trHeight w:val="292"/>
        </w:trPr>
        <w:tc>
          <w:tcPr>
            <w:tcW w:w="440" w:type="dxa"/>
          </w:tcPr>
          <w:p w14:paraId="03A8DC00" w14:textId="4786696A" w:rsidR="00C8117E" w:rsidRDefault="00577F3F" w:rsidP="00301A49">
            <w:r>
              <w:t>2</w:t>
            </w:r>
            <w:r w:rsidR="00904463">
              <w:t>5</w:t>
            </w:r>
          </w:p>
        </w:tc>
        <w:tc>
          <w:tcPr>
            <w:tcW w:w="3539" w:type="dxa"/>
          </w:tcPr>
          <w:p w14:paraId="000C9DD5" w14:textId="4FFFFB31" w:rsidR="00C8117E" w:rsidRPr="0050458E" w:rsidRDefault="00FE5D96" w:rsidP="00301A49">
            <w:r w:rsidRPr="00FE5D96">
              <w:t xml:space="preserve">Title deeds, leases, agreements, </w:t>
            </w:r>
            <w:r w:rsidR="00774B22">
              <w:t xml:space="preserve">assets register, </w:t>
            </w:r>
            <w:r w:rsidRPr="00FE5D96">
              <w:t>contracts</w:t>
            </w:r>
            <w:r w:rsidR="00D658E6">
              <w:t xml:space="preserve">, </w:t>
            </w:r>
            <w:r w:rsidR="0096493C">
              <w:t xml:space="preserve">other </w:t>
            </w:r>
            <w:r w:rsidR="00D658E6">
              <w:t>legal papers</w:t>
            </w:r>
          </w:p>
        </w:tc>
        <w:tc>
          <w:tcPr>
            <w:tcW w:w="2820" w:type="dxa"/>
          </w:tcPr>
          <w:p w14:paraId="7F0F9FD5" w14:textId="283284A2" w:rsidR="00C8117E" w:rsidRDefault="00FE5D96" w:rsidP="00C8117E">
            <w:r>
              <w:t>Indefinite</w:t>
            </w:r>
          </w:p>
        </w:tc>
        <w:tc>
          <w:tcPr>
            <w:tcW w:w="4536" w:type="dxa"/>
          </w:tcPr>
          <w:p w14:paraId="1E4B48DE" w14:textId="77777777" w:rsidR="00C8117E" w:rsidRDefault="00FE5D96" w:rsidP="00301A49">
            <w:r>
              <w:t>Audit</w:t>
            </w:r>
          </w:p>
          <w:p w14:paraId="1573BC13" w14:textId="635585B6" w:rsidR="00FE5D96" w:rsidRPr="0050458E" w:rsidRDefault="00FE5D96" w:rsidP="00301A49">
            <w:r>
              <w:t>Management</w:t>
            </w:r>
          </w:p>
        </w:tc>
        <w:tc>
          <w:tcPr>
            <w:tcW w:w="4053" w:type="dxa"/>
          </w:tcPr>
          <w:p w14:paraId="1402D23D" w14:textId="5618CF1C" w:rsidR="00C8117E" w:rsidRPr="0050458E" w:rsidRDefault="00FE5D96" w:rsidP="00301A49">
            <w:r>
              <w:t>N/A</w:t>
            </w:r>
          </w:p>
        </w:tc>
      </w:tr>
      <w:tr w:rsidR="00FE5D96" w:rsidRPr="004E6004" w14:paraId="3E902144" w14:textId="77777777" w:rsidTr="002C1C68">
        <w:trPr>
          <w:trHeight w:val="292"/>
        </w:trPr>
        <w:tc>
          <w:tcPr>
            <w:tcW w:w="440" w:type="dxa"/>
          </w:tcPr>
          <w:p w14:paraId="06F6EDB3" w14:textId="71AE39F4" w:rsidR="00FE5D96" w:rsidRDefault="00577F3F" w:rsidP="00301A49">
            <w:r>
              <w:t>2</w:t>
            </w:r>
            <w:r w:rsidR="00904463">
              <w:t>6</w:t>
            </w:r>
          </w:p>
        </w:tc>
        <w:tc>
          <w:tcPr>
            <w:tcW w:w="3539" w:type="dxa"/>
          </w:tcPr>
          <w:p w14:paraId="4A09A100" w14:textId="0D73CBD0" w:rsidR="00FE5D96" w:rsidRPr="00FE5D96" w:rsidRDefault="00B67466" w:rsidP="00301A49">
            <w:r>
              <w:t xml:space="preserve">Neighbourhood </w:t>
            </w:r>
            <w:r w:rsidR="004B1D57">
              <w:t xml:space="preserve">and Parish </w:t>
            </w:r>
            <w:r>
              <w:t>Plans</w:t>
            </w:r>
          </w:p>
        </w:tc>
        <w:tc>
          <w:tcPr>
            <w:tcW w:w="2820" w:type="dxa"/>
          </w:tcPr>
          <w:p w14:paraId="6E7266F2" w14:textId="44CFF5F1" w:rsidR="00FE5D96" w:rsidRDefault="004B1D57" w:rsidP="00C8117E">
            <w:r>
              <w:t>Whilst in force, plus 2 years</w:t>
            </w:r>
          </w:p>
        </w:tc>
        <w:tc>
          <w:tcPr>
            <w:tcW w:w="4536" w:type="dxa"/>
          </w:tcPr>
          <w:p w14:paraId="35E44BF9" w14:textId="5FF013F7" w:rsidR="00FE5D96" w:rsidRPr="0050458E" w:rsidRDefault="00B67466" w:rsidP="00301A49">
            <w:r>
              <w:t>Historical purposes</w:t>
            </w:r>
          </w:p>
        </w:tc>
        <w:tc>
          <w:tcPr>
            <w:tcW w:w="4053" w:type="dxa"/>
          </w:tcPr>
          <w:p w14:paraId="12436541" w14:textId="2F272AA2" w:rsidR="00FE5D96" w:rsidRPr="0050458E" w:rsidRDefault="00A518F0" w:rsidP="00301A49">
            <w:r>
              <w:t>Waste disposal</w:t>
            </w:r>
          </w:p>
        </w:tc>
      </w:tr>
      <w:tr w:rsidR="00232248" w:rsidRPr="00232248" w14:paraId="13C7AB8E" w14:textId="77777777" w:rsidTr="00232248">
        <w:trPr>
          <w:trHeight w:val="292"/>
        </w:trPr>
        <w:tc>
          <w:tcPr>
            <w:tcW w:w="440" w:type="dxa"/>
            <w:shd w:val="clear" w:color="auto" w:fill="D9D9D9" w:themeFill="background1" w:themeFillShade="D9"/>
          </w:tcPr>
          <w:p w14:paraId="19280BD4" w14:textId="77777777" w:rsidR="00232248" w:rsidRPr="00232248" w:rsidRDefault="00232248" w:rsidP="00301A49">
            <w:pPr>
              <w:rPr>
                <w:b/>
                <w:bCs/>
              </w:rPr>
            </w:pPr>
          </w:p>
        </w:tc>
        <w:tc>
          <w:tcPr>
            <w:tcW w:w="3539" w:type="dxa"/>
            <w:shd w:val="clear" w:color="auto" w:fill="D9D9D9" w:themeFill="background1" w:themeFillShade="D9"/>
          </w:tcPr>
          <w:p w14:paraId="305A8069" w14:textId="5C0F4ABB" w:rsidR="00232248" w:rsidRPr="00232248" w:rsidRDefault="00232248" w:rsidP="00301A49">
            <w:pPr>
              <w:rPr>
                <w:b/>
                <w:bCs/>
              </w:rPr>
            </w:pPr>
            <w:r w:rsidRPr="00232248">
              <w:rPr>
                <w:b/>
                <w:bCs/>
              </w:rPr>
              <w:t>PLANNING</w:t>
            </w:r>
            <w:r w:rsidR="004B1D57">
              <w:rPr>
                <w:b/>
                <w:bCs/>
              </w:rPr>
              <w:t xml:space="preserve"> APPLICATIONS</w:t>
            </w:r>
          </w:p>
        </w:tc>
        <w:tc>
          <w:tcPr>
            <w:tcW w:w="2820" w:type="dxa"/>
            <w:shd w:val="clear" w:color="auto" w:fill="D9D9D9" w:themeFill="background1" w:themeFillShade="D9"/>
          </w:tcPr>
          <w:p w14:paraId="1AFCFF0F" w14:textId="77777777" w:rsidR="00232248" w:rsidRPr="00232248" w:rsidRDefault="00232248" w:rsidP="00C8117E">
            <w:pPr>
              <w:rPr>
                <w:b/>
                <w:bCs/>
              </w:rPr>
            </w:pPr>
          </w:p>
        </w:tc>
        <w:tc>
          <w:tcPr>
            <w:tcW w:w="4536" w:type="dxa"/>
            <w:shd w:val="clear" w:color="auto" w:fill="D9D9D9" w:themeFill="background1" w:themeFillShade="D9"/>
          </w:tcPr>
          <w:p w14:paraId="76D19DCA" w14:textId="77777777" w:rsidR="00232248" w:rsidRPr="00232248" w:rsidRDefault="00232248" w:rsidP="00301A49">
            <w:pPr>
              <w:rPr>
                <w:b/>
                <w:bCs/>
              </w:rPr>
            </w:pPr>
          </w:p>
        </w:tc>
        <w:tc>
          <w:tcPr>
            <w:tcW w:w="4053" w:type="dxa"/>
            <w:shd w:val="clear" w:color="auto" w:fill="D9D9D9" w:themeFill="background1" w:themeFillShade="D9"/>
          </w:tcPr>
          <w:p w14:paraId="629F4930" w14:textId="77777777" w:rsidR="00232248" w:rsidRPr="00232248" w:rsidRDefault="00232248" w:rsidP="00301A49">
            <w:pPr>
              <w:rPr>
                <w:b/>
                <w:bCs/>
              </w:rPr>
            </w:pPr>
          </w:p>
        </w:tc>
      </w:tr>
      <w:tr w:rsidR="00232248" w:rsidRPr="004E6004" w14:paraId="6DA91001" w14:textId="77777777" w:rsidTr="002C1C68">
        <w:trPr>
          <w:trHeight w:val="292"/>
        </w:trPr>
        <w:tc>
          <w:tcPr>
            <w:tcW w:w="440" w:type="dxa"/>
          </w:tcPr>
          <w:p w14:paraId="3D6191AD" w14:textId="515EDEFF" w:rsidR="00232248" w:rsidRDefault="004B1D57" w:rsidP="00301A49">
            <w:r>
              <w:t>27</w:t>
            </w:r>
          </w:p>
        </w:tc>
        <w:tc>
          <w:tcPr>
            <w:tcW w:w="3539" w:type="dxa"/>
          </w:tcPr>
          <w:p w14:paraId="176389D4" w14:textId="2BDD4EF4" w:rsidR="00232248" w:rsidRDefault="00232248" w:rsidP="00232248">
            <w:r>
              <w:t>Planning application correspondence</w:t>
            </w:r>
          </w:p>
          <w:p w14:paraId="631E8033" w14:textId="541363CA" w:rsidR="00232248" w:rsidRDefault="00232248" w:rsidP="00232248">
            <w:r>
              <w:t>received from residents.</w:t>
            </w:r>
          </w:p>
        </w:tc>
        <w:tc>
          <w:tcPr>
            <w:tcW w:w="2820" w:type="dxa"/>
          </w:tcPr>
          <w:p w14:paraId="623E9383" w14:textId="77777777" w:rsidR="00232248" w:rsidRDefault="00232248" w:rsidP="00232248">
            <w:r>
              <w:t>1 year after</w:t>
            </w:r>
          </w:p>
          <w:p w14:paraId="24290304" w14:textId="15ADF2D7" w:rsidR="00232248" w:rsidRDefault="00232248" w:rsidP="00232248">
            <w:r>
              <w:t>grant/refusal or appeal</w:t>
            </w:r>
          </w:p>
        </w:tc>
        <w:tc>
          <w:tcPr>
            <w:tcW w:w="4536" w:type="dxa"/>
          </w:tcPr>
          <w:p w14:paraId="546565CD" w14:textId="6B20B84C" w:rsidR="00232248" w:rsidRDefault="00232248" w:rsidP="00301A49">
            <w:r>
              <w:t>Management</w:t>
            </w:r>
          </w:p>
        </w:tc>
        <w:tc>
          <w:tcPr>
            <w:tcW w:w="4053" w:type="dxa"/>
          </w:tcPr>
          <w:p w14:paraId="50FF4FE6" w14:textId="1BAE3FC6" w:rsidR="00232248" w:rsidRDefault="00232248" w:rsidP="00301A49">
            <w:r>
              <w:t>Waste disposal</w:t>
            </w:r>
          </w:p>
        </w:tc>
      </w:tr>
      <w:tr w:rsidR="00232248" w:rsidRPr="004E6004" w14:paraId="70CBE7C4" w14:textId="77777777" w:rsidTr="002C1C68">
        <w:trPr>
          <w:trHeight w:val="292"/>
        </w:trPr>
        <w:tc>
          <w:tcPr>
            <w:tcW w:w="440" w:type="dxa"/>
          </w:tcPr>
          <w:p w14:paraId="4D3A579B" w14:textId="241D0D93" w:rsidR="00232248" w:rsidRDefault="004B1D57" w:rsidP="00301A49">
            <w:r>
              <w:t>28</w:t>
            </w:r>
          </w:p>
        </w:tc>
        <w:tc>
          <w:tcPr>
            <w:tcW w:w="3539" w:type="dxa"/>
          </w:tcPr>
          <w:p w14:paraId="523FA39C" w14:textId="51E2AFAE" w:rsidR="00232248" w:rsidRDefault="00232248" w:rsidP="00301A49">
            <w:r>
              <w:t>Planning applications</w:t>
            </w:r>
          </w:p>
        </w:tc>
        <w:tc>
          <w:tcPr>
            <w:tcW w:w="2820" w:type="dxa"/>
          </w:tcPr>
          <w:p w14:paraId="0CF7B299" w14:textId="1C76FECA" w:rsidR="00232248" w:rsidRDefault="00232248" w:rsidP="00232248">
            <w:r>
              <w:t>All planning applications and</w:t>
            </w:r>
          </w:p>
          <w:p w14:paraId="6E746A64" w14:textId="38C5BBC5" w:rsidR="00232248" w:rsidRDefault="00232248" w:rsidP="00232248">
            <w:r>
              <w:t>relevant documents and decision notices are retained by and available from Swale Borough Council</w:t>
            </w:r>
          </w:p>
        </w:tc>
        <w:tc>
          <w:tcPr>
            <w:tcW w:w="4536" w:type="dxa"/>
          </w:tcPr>
          <w:p w14:paraId="03226C8D" w14:textId="14BB2C5F" w:rsidR="00232248" w:rsidRDefault="00232248" w:rsidP="00301A49">
            <w:r>
              <w:t>Management</w:t>
            </w:r>
          </w:p>
        </w:tc>
        <w:tc>
          <w:tcPr>
            <w:tcW w:w="4053" w:type="dxa"/>
          </w:tcPr>
          <w:p w14:paraId="5AAB1831" w14:textId="07B2E9F1" w:rsidR="00232248" w:rsidRDefault="00232248" w:rsidP="00301A49">
            <w:r>
              <w:t>Waste disposal</w:t>
            </w:r>
          </w:p>
        </w:tc>
      </w:tr>
    </w:tbl>
    <w:p w14:paraId="7C1535AF" w14:textId="77777777" w:rsidR="00CF0E6C" w:rsidRPr="004E6004" w:rsidRDefault="00CF0E6C" w:rsidP="00224E38">
      <w:pPr>
        <w:spacing w:line="240" w:lineRule="auto"/>
        <w:rPr>
          <w:b/>
          <w:bCs/>
        </w:rPr>
      </w:pPr>
    </w:p>
    <w:sectPr w:rsidR="00CF0E6C" w:rsidRPr="004E6004" w:rsidSect="00DC7BA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700"/>
    <w:multiLevelType w:val="hybridMultilevel"/>
    <w:tmpl w:val="91CC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707C05"/>
    <w:multiLevelType w:val="hybridMultilevel"/>
    <w:tmpl w:val="4072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90803"/>
    <w:multiLevelType w:val="hybridMultilevel"/>
    <w:tmpl w:val="F6969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166047">
    <w:abstractNumId w:val="0"/>
  </w:num>
  <w:num w:numId="2" w16cid:durableId="382290026">
    <w:abstractNumId w:val="1"/>
  </w:num>
  <w:num w:numId="3" w16cid:durableId="1170752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91"/>
    <w:rsid w:val="0001127D"/>
    <w:rsid w:val="00045235"/>
    <w:rsid w:val="000564E6"/>
    <w:rsid w:val="000C294B"/>
    <w:rsid w:val="00170990"/>
    <w:rsid w:val="00192D90"/>
    <w:rsid w:val="001B38A5"/>
    <w:rsid w:val="001B62A9"/>
    <w:rsid w:val="001C7B18"/>
    <w:rsid w:val="001E7757"/>
    <w:rsid w:val="00206846"/>
    <w:rsid w:val="00224E38"/>
    <w:rsid w:val="002315CF"/>
    <w:rsid w:val="00232248"/>
    <w:rsid w:val="00271395"/>
    <w:rsid w:val="002C1C68"/>
    <w:rsid w:val="002D4781"/>
    <w:rsid w:val="002D62CA"/>
    <w:rsid w:val="002F1297"/>
    <w:rsid w:val="002F60BA"/>
    <w:rsid w:val="00300EAE"/>
    <w:rsid w:val="00301A49"/>
    <w:rsid w:val="00355D77"/>
    <w:rsid w:val="003A4BE6"/>
    <w:rsid w:val="003B2FF6"/>
    <w:rsid w:val="003B7858"/>
    <w:rsid w:val="003C2EED"/>
    <w:rsid w:val="003D0D8D"/>
    <w:rsid w:val="00400D48"/>
    <w:rsid w:val="00412B73"/>
    <w:rsid w:val="00436284"/>
    <w:rsid w:val="004B1D57"/>
    <w:rsid w:val="004D117D"/>
    <w:rsid w:val="004E6004"/>
    <w:rsid w:val="0050373F"/>
    <w:rsid w:val="005117A7"/>
    <w:rsid w:val="00515534"/>
    <w:rsid w:val="0054560A"/>
    <w:rsid w:val="00560B39"/>
    <w:rsid w:val="0056213B"/>
    <w:rsid w:val="00577F3F"/>
    <w:rsid w:val="00581DD7"/>
    <w:rsid w:val="005867F7"/>
    <w:rsid w:val="00596275"/>
    <w:rsid w:val="005B3474"/>
    <w:rsid w:val="0064636B"/>
    <w:rsid w:val="00686D8C"/>
    <w:rsid w:val="006A3029"/>
    <w:rsid w:val="006C0689"/>
    <w:rsid w:val="006C1B26"/>
    <w:rsid w:val="006D2C7E"/>
    <w:rsid w:val="006E4876"/>
    <w:rsid w:val="00723689"/>
    <w:rsid w:val="00741D08"/>
    <w:rsid w:val="007444A2"/>
    <w:rsid w:val="007645BD"/>
    <w:rsid w:val="00774B22"/>
    <w:rsid w:val="00791766"/>
    <w:rsid w:val="007C36E7"/>
    <w:rsid w:val="007E14AF"/>
    <w:rsid w:val="007E45F3"/>
    <w:rsid w:val="007E6B5B"/>
    <w:rsid w:val="007F2B5E"/>
    <w:rsid w:val="008004B7"/>
    <w:rsid w:val="00806DA7"/>
    <w:rsid w:val="00810EF1"/>
    <w:rsid w:val="00871DDA"/>
    <w:rsid w:val="00875400"/>
    <w:rsid w:val="00875440"/>
    <w:rsid w:val="008A6E9B"/>
    <w:rsid w:val="00904463"/>
    <w:rsid w:val="00907B5C"/>
    <w:rsid w:val="009575F2"/>
    <w:rsid w:val="0096493C"/>
    <w:rsid w:val="009738FA"/>
    <w:rsid w:val="009B09D9"/>
    <w:rsid w:val="009D7070"/>
    <w:rsid w:val="00A518F0"/>
    <w:rsid w:val="00A66A4C"/>
    <w:rsid w:val="00AA1EF0"/>
    <w:rsid w:val="00AC1223"/>
    <w:rsid w:val="00AE3191"/>
    <w:rsid w:val="00AF55C1"/>
    <w:rsid w:val="00B113FB"/>
    <w:rsid w:val="00B408E0"/>
    <w:rsid w:val="00B67466"/>
    <w:rsid w:val="00B75E81"/>
    <w:rsid w:val="00BC6832"/>
    <w:rsid w:val="00BF7BC1"/>
    <w:rsid w:val="00C8117E"/>
    <w:rsid w:val="00CC5682"/>
    <w:rsid w:val="00CD4FC2"/>
    <w:rsid w:val="00CF0E6C"/>
    <w:rsid w:val="00D35B57"/>
    <w:rsid w:val="00D527B3"/>
    <w:rsid w:val="00D658E6"/>
    <w:rsid w:val="00D80CCA"/>
    <w:rsid w:val="00DC7BA5"/>
    <w:rsid w:val="00DF1427"/>
    <w:rsid w:val="00E04FCB"/>
    <w:rsid w:val="00E461FE"/>
    <w:rsid w:val="00E731E8"/>
    <w:rsid w:val="00EE6D00"/>
    <w:rsid w:val="00F05E6E"/>
    <w:rsid w:val="00F356D4"/>
    <w:rsid w:val="00F60AC5"/>
    <w:rsid w:val="00F92587"/>
    <w:rsid w:val="00FC586F"/>
    <w:rsid w:val="00FE5D96"/>
    <w:rsid w:val="00FF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5792"/>
  <w15:chartTrackingRefBased/>
  <w15:docId w15:val="{85D9033A-8EF4-4244-B844-DFA037F4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191"/>
    <w:pPr>
      <w:ind w:left="720"/>
      <w:contextualSpacing/>
    </w:pPr>
  </w:style>
  <w:style w:type="table" w:styleId="TableGrid">
    <w:name w:val="Table Grid"/>
    <w:basedOn w:val="TableNormal"/>
    <w:uiPriority w:val="39"/>
    <w:rsid w:val="004E6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6</cp:revision>
  <cp:lastPrinted>2024-04-24T15:03:00Z</cp:lastPrinted>
  <dcterms:created xsi:type="dcterms:W3CDTF">2024-04-24T15:03:00Z</dcterms:created>
  <dcterms:modified xsi:type="dcterms:W3CDTF">2026-05-14T12:49:00Z</dcterms:modified>
</cp:coreProperties>
</file>