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E297D" w14:textId="1F5960FB" w:rsidR="00A837E8" w:rsidRPr="009E1647" w:rsidRDefault="00C15511" w:rsidP="00C463E1">
      <w:pPr>
        <w:tabs>
          <w:tab w:val="center" w:pos="4680"/>
          <w:tab w:val="right" w:pos="9360"/>
        </w:tabs>
        <w:spacing w:line="240" w:lineRule="auto"/>
        <w:rPr>
          <w:rFonts w:ascii="Times New Roman" w:eastAsia="Calibri" w:hAnsi="Times New Roman" w:cs="Times New Roman"/>
          <w:b/>
          <w:sz w:val="36"/>
          <w:szCs w:val="36"/>
          <w:u w:val="single"/>
        </w:rPr>
      </w:pPr>
      <w:r w:rsidRPr="009E1647">
        <w:rPr>
          <w:rFonts w:ascii="Times New Roman" w:eastAsia="Calibri" w:hAnsi="Times New Roman" w:cs="Times New Roman"/>
          <w:b/>
          <w:sz w:val="36"/>
          <w:szCs w:val="36"/>
          <w:u w:val="single"/>
        </w:rPr>
        <w:t xml:space="preserve"> </w:t>
      </w:r>
      <w:r w:rsidR="00C463E1" w:rsidRPr="009E1647">
        <w:rPr>
          <w:rFonts w:ascii="Times New Roman" w:eastAsia="Calibri" w:hAnsi="Times New Roman" w:cs="Times New Roman"/>
          <w:b/>
          <w:sz w:val="36"/>
          <w:szCs w:val="36"/>
          <w:u w:val="single"/>
        </w:rPr>
        <w:t xml:space="preserve">  </w:t>
      </w:r>
      <w:r w:rsidR="00A837E8" w:rsidRPr="009E1647">
        <w:rPr>
          <w:rFonts w:ascii="Times New Roman" w:eastAsia="Calibri" w:hAnsi="Times New Roman" w:cs="Times New Roman"/>
          <w:b/>
          <w:sz w:val="36"/>
          <w:szCs w:val="36"/>
          <w:u w:val="single"/>
        </w:rPr>
        <w:t>GRAVENEY with GOODNESTONE PARISH COUNCIL</w:t>
      </w:r>
    </w:p>
    <w:p w14:paraId="1E394522" w14:textId="77777777" w:rsidR="008B3174" w:rsidRPr="009E1647" w:rsidRDefault="008B3174" w:rsidP="00C463E1">
      <w:pPr>
        <w:tabs>
          <w:tab w:val="center" w:pos="4680"/>
          <w:tab w:val="right" w:pos="9360"/>
        </w:tabs>
        <w:spacing w:line="240" w:lineRule="auto"/>
        <w:rPr>
          <w:rFonts w:ascii="Times New Roman" w:hAnsi="Times New Roman" w:cs="Times New Roman"/>
          <w:sz w:val="24"/>
          <w:szCs w:val="24"/>
          <w:u w:val="single"/>
        </w:rPr>
      </w:pPr>
    </w:p>
    <w:p w14:paraId="0A81441E" w14:textId="774E7C6A" w:rsidR="00A837E8" w:rsidRPr="009E1647" w:rsidRDefault="008B3174" w:rsidP="00A837E8">
      <w:pPr>
        <w:spacing w:line="240" w:lineRule="auto"/>
        <w:jc w:val="center"/>
        <w:rPr>
          <w:rFonts w:ascii="Times New Roman" w:hAnsi="Times New Roman" w:cs="Times New Roman"/>
          <w:sz w:val="24"/>
          <w:szCs w:val="24"/>
        </w:rPr>
      </w:pPr>
      <w:r w:rsidRPr="009E1647">
        <w:rPr>
          <w:rFonts w:ascii="Times New Roman" w:eastAsia="Calibri" w:hAnsi="Times New Roman" w:cs="Times New Roman"/>
          <w:b/>
          <w:sz w:val="24"/>
          <w:szCs w:val="24"/>
        </w:rPr>
        <w:t>MINUTES of</w:t>
      </w:r>
      <w:r w:rsidR="00A837E8" w:rsidRPr="009E1647">
        <w:rPr>
          <w:rFonts w:ascii="Times New Roman" w:eastAsia="Calibri" w:hAnsi="Times New Roman" w:cs="Times New Roman"/>
          <w:b/>
          <w:sz w:val="24"/>
          <w:szCs w:val="24"/>
        </w:rPr>
        <w:t xml:space="preserve"> PARISH </w:t>
      </w:r>
      <w:r w:rsidR="00B7237F">
        <w:rPr>
          <w:rFonts w:ascii="Times New Roman" w:eastAsia="Calibri" w:hAnsi="Times New Roman" w:cs="Times New Roman"/>
          <w:b/>
          <w:sz w:val="24"/>
          <w:szCs w:val="24"/>
        </w:rPr>
        <w:t xml:space="preserve">COUNCIL </w:t>
      </w:r>
      <w:r w:rsidRPr="009E1647">
        <w:rPr>
          <w:rFonts w:ascii="Times New Roman" w:eastAsia="Calibri" w:hAnsi="Times New Roman" w:cs="Times New Roman"/>
          <w:b/>
          <w:sz w:val="24"/>
          <w:szCs w:val="24"/>
        </w:rPr>
        <w:t xml:space="preserve">MEETING </w:t>
      </w:r>
      <w:r w:rsidR="00A837E8" w:rsidRPr="009E1647">
        <w:rPr>
          <w:rFonts w:ascii="Times New Roman" w:eastAsia="Calibri" w:hAnsi="Times New Roman" w:cs="Times New Roman"/>
          <w:b/>
          <w:sz w:val="24"/>
          <w:szCs w:val="24"/>
        </w:rPr>
        <w:t>HELD AT GRAVENEY VILLAGE HALL</w:t>
      </w:r>
    </w:p>
    <w:p w14:paraId="1C1EF1EA" w14:textId="424D92DE" w:rsidR="00A837E8" w:rsidRPr="009E1647" w:rsidRDefault="00A837E8" w:rsidP="008818D6">
      <w:pPr>
        <w:spacing w:line="240" w:lineRule="auto"/>
        <w:jc w:val="center"/>
        <w:rPr>
          <w:rFonts w:ascii="Times New Roman" w:hAnsi="Times New Roman" w:cs="Times New Roman"/>
          <w:sz w:val="24"/>
          <w:szCs w:val="24"/>
        </w:rPr>
      </w:pPr>
      <w:r w:rsidRPr="009E1647">
        <w:rPr>
          <w:rFonts w:ascii="Times New Roman" w:eastAsia="Calibri" w:hAnsi="Times New Roman" w:cs="Times New Roman"/>
          <w:b/>
          <w:sz w:val="24"/>
          <w:szCs w:val="24"/>
        </w:rPr>
        <w:t>On Monday</w:t>
      </w:r>
      <w:r w:rsidR="00705993" w:rsidRPr="009E1647">
        <w:rPr>
          <w:rFonts w:ascii="Times New Roman" w:eastAsia="Calibri" w:hAnsi="Times New Roman" w:cs="Times New Roman"/>
          <w:b/>
          <w:sz w:val="24"/>
          <w:szCs w:val="24"/>
        </w:rPr>
        <w:t xml:space="preserve"> </w:t>
      </w:r>
      <w:r w:rsidR="003879A2">
        <w:rPr>
          <w:rFonts w:ascii="Times New Roman" w:eastAsia="Calibri" w:hAnsi="Times New Roman" w:cs="Times New Roman"/>
          <w:b/>
          <w:sz w:val="24"/>
          <w:szCs w:val="24"/>
        </w:rPr>
        <w:t>1</w:t>
      </w:r>
      <w:r w:rsidR="00AD4434">
        <w:rPr>
          <w:rFonts w:ascii="Times New Roman" w:eastAsia="Calibri" w:hAnsi="Times New Roman" w:cs="Times New Roman"/>
          <w:b/>
          <w:sz w:val="24"/>
          <w:szCs w:val="24"/>
        </w:rPr>
        <w:t>1</w:t>
      </w:r>
      <w:r w:rsidR="00AD4434" w:rsidRPr="00AD4434">
        <w:rPr>
          <w:rFonts w:ascii="Times New Roman" w:eastAsia="Calibri" w:hAnsi="Times New Roman" w:cs="Times New Roman"/>
          <w:b/>
          <w:sz w:val="24"/>
          <w:szCs w:val="24"/>
          <w:vertAlign w:val="superscript"/>
        </w:rPr>
        <w:t>th</w:t>
      </w:r>
      <w:r w:rsidR="00AD4434">
        <w:rPr>
          <w:rFonts w:ascii="Times New Roman" w:eastAsia="Calibri" w:hAnsi="Times New Roman" w:cs="Times New Roman"/>
          <w:b/>
          <w:sz w:val="24"/>
          <w:szCs w:val="24"/>
        </w:rPr>
        <w:t xml:space="preserve"> May</w:t>
      </w:r>
      <w:r w:rsidR="003D1619">
        <w:rPr>
          <w:rFonts w:ascii="Times New Roman" w:eastAsia="Calibri" w:hAnsi="Times New Roman" w:cs="Times New Roman"/>
          <w:b/>
          <w:sz w:val="24"/>
          <w:szCs w:val="24"/>
        </w:rPr>
        <w:t xml:space="preserve"> 2026</w:t>
      </w:r>
      <w:r w:rsidRPr="009E1647">
        <w:rPr>
          <w:rFonts w:ascii="Times New Roman" w:eastAsia="Calibri" w:hAnsi="Times New Roman" w:cs="Times New Roman"/>
          <w:b/>
          <w:sz w:val="24"/>
          <w:szCs w:val="24"/>
        </w:rPr>
        <w:t xml:space="preserve"> at 7:</w:t>
      </w:r>
      <w:r w:rsidR="00AD4434">
        <w:rPr>
          <w:rFonts w:ascii="Times New Roman" w:eastAsia="Calibri" w:hAnsi="Times New Roman" w:cs="Times New Roman"/>
          <w:b/>
          <w:sz w:val="24"/>
          <w:szCs w:val="24"/>
        </w:rPr>
        <w:t>0</w:t>
      </w:r>
      <w:r w:rsidR="0059196F" w:rsidRPr="009E1647">
        <w:rPr>
          <w:rFonts w:ascii="Times New Roman" w:eastAsia="Calibri" w:hAnsi="Times New Roman" w:cs="Times New Roman"/>
          <w:b/>
          <w:sz w:val="24"/>
          <w:szCs w:val="24"/>
        </w:rPr>
        <w:t>0</w:t>
      </w:r>
      <w:r w:rsidRPr="009E1647">
        <w:rPr>
          <w:rFonts w:ascii="Times New Roman" w:eastAsia="Calibri" w:hAnsi="Times New Roman" w:cs="Times New Roman"/>
          <w:b/>
          <w:sz w:val="24"/>
          <w:szCs w:val="24"/>
        </w:rPr>
        <w:t>pm</w:t>
      </w:r>
      <w:r w:rsidR="00454A6F" w:rsidRPr="009E1647">
        <w:rPr>
          <w:rFonts w:ascii="Times New Roman" w:eastAsia="Calibri" w:hAnsi="Times New Roman" w:cs="Times New Roman"/>
          <w:b/>
          <w:sz w:val="24"/>
          <w:szCs w:val="24"/>
        </w:rPr>
        <w:t>.</w:t>
      </w:r>
    </w:p>
    <w:p w14:paraId="6A336EA1" w14:textId="77777777" w:rsidR="00A837E8" w:rsidRPr="009E1647" w:rsidRDefault="00A837E8" w:rsidP="00A837E8">
      <w:pPr>
        <w:spacing w:line="240" w:lineRule="auto"/>
        <w:jc w:val="center"/>
        <w:rPr>
          <w:rFonts w:ascii="Times New Roman" w:hAnsi="Times New Roman" w:cs="Times New Roman"/>
          <w:sz w:val="24"/>
          <w:szCs w:val="24"/>
        </w:rPr>
      </w:pPr>
    </w:p>
    <w:p w14:paraId="63CAFAB3" w14:textId="77777777" w:rsidR="00A837E8" w:rsidRPr="009E1647" w:rsidRDefault="00A837E8" w:rsidP="00A837E8">
      <w:pPr>
        <w:spacing w:line="240" w:lineRule="auto"/>
        <w:jc w:val="center"/>
        <w:rPr>
          <w:rFonts w:ascii="Times New Roman" w:eastAsia="Calibri" w:hAnsi="Times New Roman" w:cs="Times New Roman"/>
          <w:sz w:val="24"/>
          <w:szCs w:val="24"/>
        </w:rPr>
      </w:pPr>
    </w:p>
    <w:p w14:paraId="1ECEF7D5" w14:textId="667BD68D" w:rsidR="00A837E8" w:rsidRPr="009E1647" w:rsidRDefault="00A837E8" w:rsidP="00A837E8">
      <w:pPr>
        <w:spacing w:line="240" w:lineRule="auto"/>
        <w:jc w:val="center"/>
        <w:rPr>
          <w:rFonts w:ascii="Times New Roman" w:eastAsia="Calibri" w:hAnsi="Times New Roman" w:cs="Times New Roman"/>
          <w:sz w:val="24"/>
          <w:szCs w:val="24"/>
        </w:rPr>
      </w:pPr>
    </w:p>
    <w:p w14:paraId="05065D75" w14:textId="77777777" w:rsidR="00A837E8" w:rsidRPr="009E1647" w:rsidRDefault="00A837E8" w:rsidP="00A837E8">
      <w:pPr>
        <w:spacing w:line="240" w:lineRule="auto"/>
        <w:jc w:val="center"/>
        <w:rPr>
          <w:rFonts w:ascii="Times New Roman" w:hAnsi="Times New Roman" w:cs="Times New Roman"/>
          <w:sz w:val="24"/>
          <w:szCs w:val="24"/>
        </w:rPr>
      </w:pPr>
    </w:p>
    <w:p w14:paraId="39D1B321" w14:textId="3CD1D573" w:rsidR="003E7EC0" w:rsidRPr="009E1647" w:rsidRDefault="003E7EC0" w:rsidP="008A7CD6">
      <w:pPr>
        <w:jc w:val="center"/>
        <w:rPr>
          <w:rFonts w:ascii="Times New Roman" w:eastAsia="Calibri" w:hAnsi="Times New Roman" w:cs="Times New Roman"/>
          <w:b/>
          <w:sz w:val="24"/>
          <w:szCs w:val="24"/>
          <w:u w:val="single"/>
        </w:rPr>
      </w:pPr>
    </w:p>
    <w:p w14:paraId="58F67C29" w14:textId="233D17A8" w:rsidR="003E7EC0" w:rsidRPr="009E1647" w:rsidRDefault="008B3174" w:rsidP="008A7CD6">
      <w:pPr>
        <w:jc w:val="center"/>
        <w:rPr>
          <w:rFonts w:ascii="Times New Roman" w:eastAsia="Calibri" w:hAnsi="Times New Roman" w:cs="Times New Roman"/>
          <w:b/>
          <w:sz w:val="24"/>
          <w:szCs w:val="24"/>
          <w:u w:val="single"/>
        </w:rPr>
      </w:pPr>
      <w:r w:rsidRPr="009E1647">
        <w:rPr>
          <w:rFonts w:ascii="Times New Roman" w:eastAsia="Calibri" w:hAnsi="Times New Roman" w:cs="Times New Roman"/>
          <w:b/>
          <w:sz w:val="24"/>
          <w:szCs w:val="24"/>
          <w:u w:val="single"/>
        </w:rPr>
        <w:t>PRESENT</w:t>
      </w:r>
    </w:p>
    <w:p w14:paraId="5C5CADAE" w14:textId="2A35D4B9" w:rsidR="008B3174" w:rsidRPr="009E1647" w:rsidRDefault="004F7D2B" w:rsidP="008A7CD6">
      <w:pPr>
        <w:jc w:val="center"/>
        <w:rPr>
          <w:rFonts w:ascii="Times New Roman" w:eastAsia="Calibri" w:hAnsi="Times New Roman" w:cs="Times New Roman"/>
          <w:bCs/>
          <w:sz w:val="24"/>
          <w:szCs w:val="24"/>
        </w:rPr>
      </w:pPr>
      <w:r w:rsidRPr="009E1647">
        <w:rPr>
          <w:rFonts w:ascii="Times New Roman" w:eastAsia="Calibri" w:hAnsi="Times New Roman" w:cs="Times New Roman"/>
          <w:bCs/>
          <w:sz w:val="24"/>
          <w:szCs w:val="24"/>
        </w:rPr>
        <w:t xml:space="preserve">Cllrs </w:t>
      </w:r>
      <w:r w:rsidR="00FE230B">
        <w:rPr>
          <w:rFonts w:ascii="Times New Roman" w:eastAsia="Calibri" w:hAnsi="Times New Roman" w:cs="Times New Roman"/>
          <w:bCs/>
          <w:sz w:val="24"/>
          <w:szCs w:val="24"/>
        </w:rPr>
        <w:t xml:space="preserve">Mike Newman, Alan Stewart, </w:t>
      </w:r>
      <w:r w:rsidR="0041623E">
        <w:rPr>
          <w:rFonts w:ascii="Times New Roman" w:eastAsia="Calibri" w:hAnsi="Times New Roman" w:cs="Times New Roman"/>
          <w:bCs/>
          <w:sz w:val="24"/>
          <w:szCs w:val="24"/>
        </w:rPr>
        <w:t>Teresa</w:t>
      </w:r>
      <w:r w:rsidR="00A25A9C" w:rsidRPr="009E1647">
        <w:rPr>
          <w:rFonts w:ascii="Times New Roman" w:eastAsia="Calibri" w:hAnsi="Times New Roman" w:cs="Times New Roman"/>
          <w:bCs/>
          <w:sz w:val="24"/>
          <w:szCs w:val="24"/>
        </w:rPr>
        <w:t xml:space="preserve"> </w:t>
      </w:r>
      <w:r w:rsidR="007B2DA2" w:rsidRPr="009E1647">
        <w:rPr>
          <w:rFonts w:ascii="Times New Roman" w:eastAsia="Calibri" w:hAnsi="Times New Roman" w:cs="Times New Roman"/>
          <w:bCs/>
          <w:sz w:val="24"/>
          <w:szCs w:val="24"/>
        </w:rPr>
        <w:t xml:space="preserve">Bowles, </w:t>
      </w:r>
      <w:r w:rsidR="00FF533E">
        <w:rPr>
          <w:rFonts w:ascii="Times New Roman" w:eastAsia="Calibri" w:hAnsi="Times New Roman" w:cs="Times New Roman"/>
          <w:bCs/>
          <w:sz w:val="24"/>
          <w:szCs w:val="24"/>
        </w:rPr>
        <w:t xml:space="preserve">Lesley Lound, </w:t>
      </w:r>
      <w:r w:rsidR="003879A2">
        <w:rPr>
          <w:rFonts w:ascii="Times New Roman" w:eastAsia="Calibri" w:hAnsi="Times New Roman" w:cs="Times New Roman"/>
          <w:bCs/>
          <w:sz w:val="24"/>
          <w:szCs w:val="24"/>
        </w:rPr>
        <w:t xml:space="preserve">Catherine Wilkinson, </w:t>
      </w:r>
      <w:r w:rsidR="00A23F47">
        <w:rPr>
          <w:rFonts w:ascii="Times New Roman" w:eastAsia="Calibri" w:hAnsi="Times New Roman" w:cs="Times New Roman"/>
          <w:bCs/>
          <w:sz w:val="24"/>
          <w:szCs w:val="24"/>
        </w:rPr>
        <w:t>Footpath Warden</w:t>
      </w:r>
      <w:r w:rsidR="003879A2">
        <w:rPr>
          <w:rFonts w:ascii="Times New Roman" w:eastAsia="Calibri" w:hAnsi="Times New Roman" w:cs="Times New Roman"/>
          <w:bCs/>
          <w:sz w:val="24"/>
          <w:szCs w:val="24"/>
        </w:rPr>
        <w:t>, Cllr Alastair Gould (</w:t>
      </w:r>
      <w:proofErr w:type="gramStart"/>
      <w:r w:rsidR="003879A2">
        <w:rPr>
          <w:rFonts w:ascii="Times New Roman" w:eastAsia="Calibri" w:hAnsi="Times New Roman" w:cs="Times New Roman"/>
          <w:bCs/>
          <w:sz w:val="24"/>
          <w:szCs w:val="24"/>
        </w:rPr>
        <w:t xml:space="preserve">SBC) </w:t>
      </w:r>
      <w:r w:rsidR="00342E1E">
        <w:rPr>
          <w:rFonts w:ascii="Times New Roman" w:eastAsia="Calibri" w:hAnsi="Times New Roman" w:cs="Times New Roman"/>
          <w:bCs/>
          <w:sz w:val="24"/>
          <w:szCs w:val="24"/>
        </w:rPr>
        <w:t xml:space="preserve"> </w:t>
      </w:r>
      <w:r w:rsidR="003D1619">
        <w:rPr>
          <w:rFonts w:ascii="Times New Roman" w:eastAsia="Calibri" w:hAnsi="Times New Roman" w:cs="Times New Roman"/>
          <w:bCs/>
          <w:sz w:val="24"/>
          <w:szCs w:val="24"/>
        </w:rPr>
        <w:t>and</w:t>
      </w:r>
      <w:proofErr w:type="gramEnd"/>
      <w:r w:rsidR="003D1619">
        <w:rPr>
          <w:rFonts w:ascii="Times New Roman" w:eastAsia="Calibri" w:hAnsi="Times New Roman" w:cs="Times New Roman"/>
          <w:bCs/>
          <w:sz w:val="24"/>
          <w:szCs w:val="24"/>
        </w:rPr>
        <w:t xml:space="preserve"> </w:t>
      </w:r>
      <w:r w:rsidR="00AD4434">
        <w:rPr>
          <w:rFonts w:ascii="Times New Roman" w:eastAsia="Calibri" w:hAnsi="Times New Roman" w:cs="Times New Roman"/>
          <w:bCs/>
          <w:sz w:val="24"/>
          <w:szCs w:val="24"/>
        </w:rPr>
        <w:t xml:space="preserve">Stephen Wilson from Clockhouse </w:t>
      </w:r>
      <w:r w:rsidR="00E12464">
        <w:rPr>
          <w:rFonts w:ascii="Times New Roman" w:eastAsia="Calibri" w:hAnsi="Times New Roman" w:cs="Times New Roman"/>
          <w:bCs/>
          <w:sz w:val="24"/>
          <w:szCs w:val="24"/>
        </w:rPr>
        <w:t>Farm.</w:t>
      </w:r>
    </w:p>
    <w:p w14:paraId="764C1DF9" w14:textId="77777777" w:rsidR="008A7CD6" w:rsidRPr="009E1647" w:rsidRDefault="008A7CD6" w:rsidP="008A7CD6">
      <w:pPr>
        <w:jc w:val="center"/>
        <w:rPr>
          <w:rFonts w:ascii="Times New Roman" w:eastAsia="Calibri" w:hAnsi="Times New Roman" w:cs="Times New Roman"/>
          <w:b/>
          <w:sz w:val="24"/>
          <w:szCs w:val="24"/>
          <w:u w:val="single"/>
        </w:rPr>
      </w:pPr>
    </w:p>
    <w:p w14:paraId="3D593A39" w14:textId="77777777" w:rsidR="00E76352" w:rsidRPr="009E1647" w:rsidRDefault="00E76352" w:rsidP="00E76352">
      <w:pPr>
        <w:rPr>
          <w:rFonts w:ascii="Times New Roman" w:hAnsi="Times New Roman" w:cs="Times New Roman"/>
          <w:b/>
          <w:sz w:val="24"/>
          <w:szCs w:val="24"/>
        </w:rPr>
      </w:pPr>
    </w:p>
    <w:p w14:paraId="0A09D090" w14:textId="4A71E6B2" w:rsidR="00E83552" w:rsidRPr="009E1647" w:rsidRDefault="00A837E8" w:rsidP="00AD4434">
      <w:pPr>
        <w:pStyle w:val="ListParagraph"/>
        <w:numPr>
          <w:ilvl w:val="0"/>
          <w:numId w:val="1"/>
        </w:numPr>
        <w:spacing w:line="240" w:lineRule="auto"/>
        <w:rPr>
          <w:rFonts w:ascii="Times New Roman" w:hAnsi="Times New Roman" w:cs="Times New Roman"/>
          <w:bCs/>
          <w:sz w:val="24"/>
          <w:szCs w:val="24"/>
        </w:rPr>
      </w:pPr>
      <w:r w:rsidRPr="009E1647">
        <w:rPr>
          <w:rFonts w:ascii="Times New Roman" w:hAnsi="Times New Roman" w:cs="Times New Roman"/>
          <w:b/>
          <w:sz w:val="24"/>
          <w:szCs w:val="24"/>
        </w:rPr>
        <w:t>Apologies for Absence</w:t>
      </w:r>
      <w:r w:rsidR="00D04047">
        <w:rPr>
          <w:rFonts w:ascii="Times New Roman" w:hAnsi="Times New Roman" w:cs="Times New Roman"/>
          <w:b/>
          <w:sz w:val="24"/>
          <w:szCs w:val="24"/>
        </w:rPr>
        <w:t>.</w:t>
      </w:r>
      <w:r w:rsidR="00342E1E">
        <w:rPr>
          <w:rFonts w:ascii="Times New Roman" w:hAnsi="Times New Roman" w:cs="Times New Roman"/>
          <w:b/>
          <w:sz w:val="24"/>
          <w:szCs w:val="24"/>
        </w:rPr>
        <w:br/>
      </w:r>
      <w:r w:rsidR="00AD4434">
        <w:rPr>
          <w:rFonts w:ascii="Times New Roman" w:hAnsi="Times New Roman" w:cs="Times New Roman"/>
          <w:bCs/>
          <w:sz w:val="24"/>
          <w:szCs w:val="24"/>
        </w:rPr>
        <w:t>Apologies received from Cllr Clare Boggia and Cllr Tom King.</w:t>
      </w:r>
      <w:r w:rsidR="00D04047" w:rsidRPr="003879A2">
        <w:rPr>
          <w:rFonts w:ascii="Times New Roman" w:hAnsi="Times New Roman" w:cs="Times New Roman"/>
          <w:bCs/>
          <w:sz w:val="24"/>
          <w:szCs w:val="24"/>
        </w:rPr>
        <w:br/>
      </w:r>
      <w:r w:rsidR="00DF2294" w:rsidRPr="009E1647">
        <w:rPr>
          <w:rFonts w:ascii="Times New Roman" w:hAnsi="Times New Roman" w:cs="Times New Roman"/>
          <w:bCs/>
          <w:sz w:val="24"/>
          <w:szCs w:val="24"/>
        </w:rPr>
        <w:br/>
      </w:r>
      <w:r w:rsidR="00A20B64" w:rsidRPr="009E1647">
        <w:rPr>
          <w:rFonts w:ascii="Times New Roman" w:hAnsi="Times New Roman" w:cs="Times New Roman"/>
          <w:bCs/>
          <w:sz w:val="24"/>
          <w:szCs w:val="24"/>
        </w:rPr>
        <w:br/>
      </w:r>
      <w:r w:rsidR="0099128B" w:rsidRPr="009E1647">
        <w:rPr>
          <w:rFonts w:ascii="Times New Roman" w:hAnsi="Times New Roman" w:cs="Times New Roman"/>
          <w:bCs/>
          <w:sz w:val="24"/>
          <w:szCs w:val="24"/>
        </w:rPr>
        <w:t>Ab</w:t>
      </w:r>
      <w:r w:rsidR="00673460" w:rsidRPr="009E1647">
        <w:rPr>
          <w:rFonts w:ascii="Times New Roman" w:hAnsi="Times New Roman" w:cs="Times New Roman"/>
          <w:bCs/>
          <w:sz w:val="24"/>
          <w:szCs w:val="24"/>
        </w:rPr>
        <w:t xml:space="preserve">sent:  </w:t>
      </w:r>
      <w:r w:rsidR="0052698E">
        <w:rPr>
          <w:rFonts w:ascii="Times New Roman" w:hAnsi="Times New Roman" w:cs="Times New Roman"/>
          <w:bCs/>
          <w:sz w:val="24"/>
          <w:szCs w:val="24"/>
        </w:rPr>
        <w:t>Cllr Rich Lehmann (SBC &amp; KCC).</w:t>
      </w:r>
    </w:p>
    <w:p w14:paraId="55B3769B" w14:textId="64B73805" w:rsidR="00A837E8" w:rsidRPr="009E1647" w:rsidRDefault="00A837E8" w:rsidP="00A837E8">
      <w:pPr>
        <w:rPr>
          <w:rFonts w:ascii="Times New Roman" w:hAnsi="Times New Roman" w:cs="Times New Roman"/>
          <w:bCs/>
          <w:sz w:val="24"/>
          <w:szCs w:val="24"/>
        </w:rPr>
      </w:pPr>
    </w:p>
    <w:p w14:paraId="798EF080" w14:textId="08F0755A" w:rsidR="00E83552" w:rsidRPr="00AD4434" w:rsidRDefault="00A837E8" w:rsidP="00E83552">
      <w:pPr>
        <w:pStyle w:val="ListParagraph"/>
        <w:numPr>
          <w:ilvl w:val="0"/>
          <w:numId w:val="1"/>
        </w:numPr>
        <w:ind w:left="357" w:hanging="357"/>
        <w:rPr>
          <w:rFonts w:ascii="Times New Roman" w:hAnsi="Times New Roman" w:cs="Times New Roman"/>
          <w:b/>
          <w:sz w:val="24"/>
          <w:szCs w:val="24"/>
        </w:rPr>
      </w:pPr>
      <w:r w:rsidRPr="009E1647">
        <w:rPr>
          <w:rFonts w:ascii="Times New Roman" w:hAnsi="Times New Roman" w:cs="Times New Roman"/>
          <w:b/>
          <w:sz w:val="24"/>
          <w:szCs w:val="24"/>
        </w:rPr>
        <w:t>Declarations of Interests</w:t>
      </w:r>
      <w:r w:rsidR="006A6A33" w:rsidRPr="009E1647">
        <w:rPr>
          <w:rFonts w:ascii="Times New Roman" w:hAnsi="Times New Roman" w:cs="Times New Roman"/>
          <w:b/>
          <w:sz w:val="24"/>
          <w:szCs w:val="24"/>
        </w:rPr>
        <w:t>.</w:t>
      </w:r>
      <w:r w:rsidR="006A6A33" w:rsidRPr="009E1647">
        <w:rPr>
          <w:rFonts w:ascii="Times New Roman" w:hAnsi="Times New Roman" w:cs="Times New Roman"/>
          <w:b/>
          <w:sz w:val="24"/>
          <w:szCs w:val="24"/>
        </w:rPr>
        <w:br/>
      </w:r>
      <w:r w:rsidR="00AD4434">
        <w:rPr>
          <w:rFonts w:ascii="Times New Roman" w:hAnsi="Times New Roman" w:cs="Times New Roman"/>
          <w:bCs/>
          <w:sz w:val="24"/>
          <w:szCs w:val="24"/>
        </w:rPr>
        <w:t>None.</w:t>
      </w:r>
    </w:p>
    <w:p w14:paraId="17BA34C3" w14:textId="77777777" w:rsidR="00AD4434" w:rsidRPr="00AD4434" w:rsidRDefault="00AD4434" w:rsidP="00AD4434">
      <w:pPr>
        <w:pStyle w:val="ListParagraph"/>
        <w:rPr>
          <w:rFonts w:ascii="Times New Roman" w:hAnsi="Times New Roman" w:cs="Times New Roman"/>
          <w:b/>
          <w:sz w:val="24"/>
          <w:szCs w:val="24"/>
        </w:rPr>
      </w:pPr>
    </w:p>
    <w:p w14:paraId="2ACD0EB6" w14:textId="406CE953" w:rsidR="00AD4434" w:rsidRPr="00AD4434" w:rsidRDefault="00AD4434" w:rsidP="00E83552">
      <w:pPr>
        <w:pStyle w:val="ListParagraph"/>
        <w:numPr>
          <w:ilvl w:val="0"/>
          <w:numId w:val="1"/>
        </w:numPr>
        <w:ind w:left="357" w:hanging="357"/>
        <w:rPr>
          <w:rFonts w:ascii="Times New Roman" w:hAnsi="Times New Roman" w:cs="Times New Roman"/>
          <w:b/>
          <w:sz w:val="24"/>
          <w:szCs w:val="24"/>
        </w:rPr>
      </w:pPr>
      <w:r>
        <w:rPr>
          <w:rFonts w:ascii="Times New Roman" w:hAnsi="Times New Roman" w:cs="Times New Roman"/>
          <w:b/>
          <w:sz w:val="24"/>
          <w:szCs w:val="24"/>
        </w:rPr>
        <w:t>Appointment of Chairman.</w:t>
      </w:r>
      <w:r>
        <w:rPr>
          <w:rFonts w:ascii="Times New Roman" w:hAnsi="Times New Roman" w:cs="Times New Roman"/>
          <w:b/>
          <w:sz w:val="24"/>
          <w:szCs w:val="24"/>
        </w:rPr>
        <w:br/>
      </w:r>
      <w:r>
        <w:rPr>
          <w:rFonts w:ascii="Times New Roman" w:hAnsi="Times New Roman" w:cs="Times New Roman"/>
          <w:bCs/>
          <w:sz w:val="24"/>
          <w:szCs w:val="24"/>
        </w:rPr>
        <w:t>Cllr Mike Newman stated that it has been a privilege to act as Chair for the parish council and believes we have a culture and heritage that he alongside the parish council wish to protect and, on this basis, would be happy to continue to act as Chairman again.  Cllr Alan Stewart proposed that Cllr Mike Newman act as Chair which was seconded by Cllr Lesley Lound and unanimously agreed by the parish council.</w:t>
      </w:r>
    </w:p>
    <w:p w14:paraId="09231556" w14:textId="77777777" w:rsidR="00AD4434" w:rsidRPr="00AD4434" w:rsidRDefault="00AD4434" w:rsidP="00AD4434">
      <w:pPr>
        <w:pStyle w:val="ListParagraph"/>
        <w:rPr>
          <w:rFonts w:ascii="Times New Roman" w:hAnsi="Times New Roman" w:cs="Times New Roman"/>
          <w:b/>
          <w:sz w:val="24"/>
          <w:szCs w:val="24"/>
        </w:rPr>
      </w:pPr>
    </w:p>
    <w:p w14:paraId="65A7F829" w14:textId="77777777" w:rsidR="00AD4434" w:rsidRPr="00AD4434" w:rsidRDefault="00AD4434" w:rsidP="00E83552">
      <w:pPr>
        <w:pStyle w:val="ListParagraph"/>
        <w:numPr>
          <w:ilvl w:val="0"/>
          <w:numId w:val="1"/>
        </w:numPr>
        <w:ind w:left="357" w:hanging="357"/>
        <w:rPr>
          <w:rFonts w:ascii="Times New Roman" w:hAnsi="Times New Roman" w:cs="Times New Roman"/>
          <w:b/>
          <w:sz w:val="24"/>
          <w:szCs w:val="24"/>
        </w:rPr>
      </w:pPr>
      <w:r>
        <w:rPr>
          <w:rFonts w:ascii="Times New Roman" w:hAnsi="Times New Roman" w:cs="Times New Roman"/>
          <w:b/>
          <w:sz w:val="24"/>
          <w:szCs w:val="24"/>
        </w:rPr>
        <w:t>Chairman Declaration of Office.</w:t>
      </w:r>
      <w:r>
        <w:rPr>
          <w:rFonts w:ascii="Times New Roman" w:hAnsi="Times New Roman" w:cs="Times New Roman"/>
          <w:b/>
          <w:sz w:val="24"/>
          <w:szCs w:val="24"/>
        </w:rPr>
        <w:br/>
      </w:r>
      <w:r>
        <w:rPr>
          <w:rFonts w:ascii="Times New Roman" w:hAnsi="Times New Roman" w:cs="Times New Roman"/>
          <w:bCs/>
          <w:sz w:val="24"/>
          <w:szCs w:val="24"/>
        </w:rPr>
        <w:t>Cllr Mike Newman signed the Declaration of Office and returned to the parish clerk which was witnessed by Cllr Alan Stewart.</w:t>
      </w:r>
    </w:p>
    <w:p w14:paraId="77E823B1" w14:textId="77777777" w:rsidR="00AD4434" w:rsidRPr="00AD4434" w:rsidRDefault="00AD4434" w:rsidP="00AD4434">
      <w:pPr>
        <w:pStyle w:val="ListParagraph"/>
        <w:rPr>
          <w:rFonts w:ascii="Times New Roman" w:hAnsi="Times New Roman" w:cs="Times New Roman"/>
          <w:b/>
          <w:sz w:val="24"/>
          <w:szCs w:val="24"/>
        </w:rPr>
      </w:pPr>
    </w:p>
    <w:p w14:paraId="1DCA4DC1" w14:textId="77777777" w:rsidR="00AD4434" w:rsidRPr="00AD4434" w:rsidRDefault="00AD4434" w:rsidP="00AD4434">
      <w:pPr>
        <w:pStyle w:val="ListParagraph"/>
        <w:numPr>
          <w:ilvl w:val="0"/>
          <w:numId w:val="1"/>
        </w:numPr>
        <w:ind w:left="357" w:hanging="357"/>
        <w:rPr>
          <w:rFonts w:ascii="Times New Roman" w:hAnsi="Times New Roman" w:cs="Times New Roman"/>
          <w:b/>
          <w:sz w:val="24"/>
          <w:szCs w:val="24"/>
        </w:rPr>
      </w:pPr>
      <w:r>
        <w:rPr>
          <w:rFonts w:ascii="Times New Roman" w:hAnsi="Times New Roman" w:cs="Times New Roman"/>
          <w:b/>
          <w:sz w:val="24"/>
          <w:szCs w:val="24"/>
        </w:rPr>
        <w:t>Appointment of Vice Chairman.</w:t>
      </w:r>
      <w:r>
        <w:rPr>
          <w:rFonts w:ascii="Times New Roman" w:hAnsi="Times New Roman" w:cs="Times New Roman"/>
          <w:b/>
          <w:sz w:val="24"/>
          <w:szCs w:val="24"/>
        </w:rPr>
        <w:br/>
      </w:r>
      <w:r>
        <w:rPr>
          <w:rFonts w:ascii="Times New Roman" w:hAnsi="Times New Roman" w:cs="Times New Roman"/>
          <w:bCs/>
          <w:sz w:val="24"/>
          <w:szCs w:val="24"/>
        </w:rPr>
        <w:t>Cllr Alan Stewart had written to Cllr Mike Newman previously confirming his desire to continue as Vice Chairman if required.  Cllr Mike Newman informed the parish council that he strongly proposed Cllr Alan Stewart as Vice Chairman and thanked Cllr Alan Stewart for all his commitment to the parish council.  The proposal was seconded by Cllr Catherine Wilkinson and the parish council unanimously agreed.  Cllr Mike Newman thanks Cllr Alan Stewart for all his support and efforts assisting the parish council in all matters.</w:t>
      </w:r>
    </w:p>
    <w:p w14:paraId="7515B535" w14:textId="77777777" w:rsidR="00AD4434" w:rsidRPr="00AD4434" w:rsidRDefault="00AD4434" w:rsidP="00AD4434">
      <w:pPr>
        <w:pStyle w:val="ListParagraph"/>
        <w:rPr>
          <w:rFonts w:ascii="Times New Roman" w:hAnsi="Times New Roman" w:cs="Times New Roman"/>
          <w:b/>
          <w:sz w:val="24"/>
          <w:szCs w:val="24"/>
        </w:rPr>
      </w:pPr>
    </w:p>
    <w:p w14:paraId="16B3C1EB" w14:textId="6EA51D6B" w:rsidR="00AD4434" w:rsidRPr="00AD4434" w:rsidRDefault="00AD4434" w:rsidP="00AD4434">
      <w:pPr>
        <w:pStyle w:val="ListParagraph"/>
        <w:numPr>
          <w:ilvl w:val="0"/>
          <w:numId w:val="1"/>
        </w:numPr>
        <w:ind w:left="357" w:hanging="357"/>
        <w:rPr>
          <w:rFonts w:ascii="Times New Roman" w:hAnsi="Times New Roman" w:cs="Times New Roman"/>
          <w:b/>
          <w:sz w:val="24"/>
          <w:szCs w:val="24"/>
        </w:rPr>
      </w:pPr>
      <w:r>
        <w:rPr>
          <w:rFonts w:ascii="Times New Roman" w:hAnsi="Times New Roman" w:cs="Times New Roman"/>
          <w:b/>
          <w:sz w:val="24"/>
          <w:szCs w:val="24"/>
        </w:rPr>
        <w:t>Clockhouse Farm.</w:t>
      </w:r>
      <w:r>
        <w:rPr>
          <w:rFonts w:ascii="Times New Roman" w:hAnsi="Times New Roman" w:cs="Times New Roman"/>
          <w:b/>
          <w:sz w:val="24"/>
          <w:szCs w:val="24"/>
        </w:rPr>
        <w:br/>
      </w:r>
      <w:r>
        <w:rPr>
          <w:rFonts w:ascii="Times New Roman" w:hAnsi="Times New Roman" w:cs="Times New Roman"/>
          <w:bCs/>
          <w:sz w:val="24"/>
          <w:szCs w:val="24"/>
        </w:rPr>
        <w:t xml:space="preserve">Cllr Mike Newman confirmed that the parish council are extremely supportive of all local farmers.  Stephen Willkson from Clockhouse Farm informed the parish council that Clockhouse Farm has been in existence since 1953.  Based in Coxheath in Maidstone aswell and Penshurst and Langdon Manor.  Stephen confirmed that some redevelopment has taken place at Macknades totalling 22 acres and are currently supplying Tesco, Sainsbury, Lidl and Aldi.  They are hoping to obtain </w:t>
      </w:r>
      <w:r>
        <w:rPr>
          <w:rFonts w:ascii="Times New Roman" w:hAnsi="Times New Roman" w:cs="Times New Roman"/>
          <w:bCs/>
          <w:sz w:val="24"/>
          <w:szCs w:val="24"/>
        </w:rPr>
        <w:lastRenderedPageBreak/>
        <w:t>planning for offices and two dwellings for staff.</w:t>
      </w:r>
      <w:r>
        <w:rPr>
          <w:rFonts w:ascii="Times New Roman" w:hAnsi="Times New Roman" w:cs="Times New Roman"/>
          <w:bCs/>
          <w:sz w:val="24"/>
          <w:szCs w:val="24"/>
        </w:rPr>
        <w:br/>
        <w:t>The three buildings that have not been touched need to have asbestos safely removed.</w:t>
      </w:r>
      <w:r w:rsidR="00EE7094">
        <w:rPr>
          <w:rFonts w:ascii="Times New Roman" w:hAnsi="Times New Roman" w:cs="Times New Roman"/>
          <w:bCs/>
          <w:sz w:val="24"/>
          <w:szCs w:val="24"/>
        </w:rPr>
        <w:br/>
        <w:t>Water Management and biodiversity alongside the planting of hedgerow remain their priority and to date around 245 tress have been planted.</w:t>
      </w:r>
      <w:r w:rsidR="00AC49D8">
        <w:rPr>
          <w:rFonts w:ascii="Times New Roman" w:hAnsi="Times New Roman" w:cs="Times New Roman"/>
          <w:bCs/>
          <w:sz w:val="24"/>
          <w:szCs w:val="24"/>
        </w:rPr>
        <w:br/>
        <w:t xml:space="preserve">Currently Clockhouse Farm have a licence for water which is due for renewal in 2030 however, building reservoirs is within their plan.  New polytunnels will hopefully be erected in 2028.  Cllr Alan Stewart asked if the community could purchase fruit direct from the farm however, this is not in practice currently and Stephen confirmed that he was not sure if this could be possible in future as the packhouse is in Maidstone.  Clockhouse Farm are looking in detail into their carbon footprint with trackers and systems in place to assess.  The plan as more produce is produced is to lower the carbon footprint.  Cllr Mike Newman asked Stephen to contact the parish council if the parish council could offer any assistance.  Stephen confirmed that since the war began it has been challenging as everything has increased in price.  Clockhouse Farm are efficient </w:t>
      </w:r>
      <w:r w:rsidR="00E12464">
        <w:rPr>
          <w:rFonts w:ascii="Times New Roman" w:hAnsi="Times New Roman" w:cs="Times New Roman"/>
          <w:bCs/>
          <w:sz w:val="24"/>
          <w:szCs w:val="24"/>
        </w:rPr>
        <w:t>however;</w:t>
      </w:r>
      <w:r w:rsidR="00AC49D8">
        <w:rPr>
          <w:rFonts w:ascii="Times New Roman" w:hAnsi="Times New Roman" w:cs="Times New Roman"/>
          <w:bCs/>
          <w:sz w:val="24"/>
          <w:szCs w:val="24"/>
        </w:rPr>
        <w:t xml:space="preserve"> the biggest area of concern is pressure on costs.  </w:t>
      </w:r>
      <w:r w:rsidR="00AC49D8">
        <w:rPr>
          <w:rFonts w:ascii="Times New Roman" w:hAnsi="Times New Roman" w:cs="Times New Roman"/>
          <w:bCs/>
          <w:sz w:val="24"/>
          <w:szCs w:val="24"/>
        </w:rPr>
        <w:br/>
        <w:t xml:space="preserve">The caravans were replaced last year and were designed by Clockhouse Farm to ensure comfortable accommodation could be provided to their seasonal staff in the hope they will continue to return each season.  An additional 24 caravans are being placed during 2026.  </w:t>
      </w:r>
      <w:r w:rsidR="00AC49D8">
        <w:rPr>
          <w:rFonts w:ascii="Times New Roman" w:hAnsi="Times New Roman" w:cs="Times New Roman"/>
          <w:bCs/>
          <w:sz w:val="24"/>
          <w:szCs w:val="24"/>
        </w:rPr>
        <w:br/>
        <w:t xml:space="preserve">Strawberry picking started on Monday at Weston Court.  Clockhouse Farm have polytunnels for Blackberries producing around 2,600 tons, raspberries producing around 2,300 tons, blackberries producing around 1,000 tons and 150 tons of plums.  The apple business is sadly declining.  </w:t>
      </w:r>
      <w:r w:rsidR="00AC49D8">
        <w:rPr>
          <w:rFonts w:ascii="Times New Roman" w:hAnsi="Times New Roman" w:cs="Times New Roman"/>
          <w:bCs/>
          <w:sz w:val="24"/>
          <w:szCs w:val="24"/>
        </w:rPr>
        <w:br/>
        <w:t xml:space="preserve">Stephen confirmed an email can be sent to </w:t>
      </w:r>
      <w:hyperlink r:id="rId8" w:history="1">
        <w:r w:rsidR="00AC49D8" w:rsidRPr="00322549">
          <w:rPr>
            <w:rStyle w:val="Hyperlink"/>
            <w:rFonts w:ascii="Times New Roman" w:hAnsi="Times New Roman" w:cs="Times New Roman"/>
            <w:bCs/>
            <w:sz w:val="24"/>
            <w:szCs w:val="24"/>
          </w:rPr>
          <w:t>admin@clockhousefarm.co.uk</w:t>
        </w:r>
      </w:hyperlink>
      <w:r w:rsidR="00AC49D8">
        <w:rPr>
          <w:rFonts w:ascii="Times New Roman" w:hAnsi="Times New Roman" w:cs="Times New Roman"/>
          <w:bCs/>
          <w:sz w:val="24"/>
          <w:szCs w:val="24"/>
        </w:rPr>
        <w:t xml:space="preserve"> if there are any questions or concerns going forward.  Cllr Mike Newman thanks Stephen for attending the meeting.</w:t>
      </w:r>
      <w:r w:rsidRPr="00AD4434">
        <w:rPr>
          <w:rFonts w:ascii="Times New Roman" w:hAnsi="Times New Roman" w:cs="Times New Roman"/>
          <w:b/>
          <w:sz w:val="24"/>
          <w:szCs w:val="24"/>
        </w:rPr>
        <w:br/>
      </w:r>
    </w:p>
    <w:p w14:paraId="412B7F0E" w14:textId="77777777" w:rsidR="00AD7009" w:rsidRPr="009E1647" w:rsidRDefault="00AD7009" w:rsidP="00AD7009">
      <w:pPr>
        <w:pStyle w:val="ListParagraph"/>
        <w:rPr>
          <w:rFonts w:ascii="Times New Roman" w:hAnsi="Times New Roman" w:cs="Times New Roman"/>
          <w:b/>
          <w:sz w:val="24"/>
          <w:szCs w:val="24"/>
        </w:rPr>
      </w:pPr>
    </w:p>
    <w:p w14:paraId="5F115373" w14:textId="77777777" w:rsidR="00673460" w:rsidRPr="009E1647" w:rsidRDefault="00673460" w:rsidP="00673460">
      <w:pPr>
        <w:pStyle w:val="ListParagraph"/>
        <w:rPr>
          <w:rFonts w:ascii="Times New Roman" w:hAnsi="Times New Roman" w:cs="Times New Roman"/>
          <w:b/>
          <w:sz w:val="24"/>
          <w:szCs w:val="24"/>
        </w:rPr>
      </w:pPr>
    </w:p>
    <w:p w14:paraId="20EEC96D" w14:textId="460A9EC9" w:rsidR="00FE230B" w:rsidRPr="00FE230B" w:rsidRDefault="00FF533E" w:rsidP="00FE230B">
      <w:pPr>
        <w:pStyle w:val="ListParagraph"/>
        <w:numPr>
          <w:ilvl w:val="0"/>
          <w:numId w:val="1"/>
        </w:numPr>
        <w:ind w:left="357" w:hanging="357"/>
        <w:rPr>
          <w:rFonts w:ascii="Times New Roman" w:hAnsi="Times New Roman" w:cs="Times New Roman"/>
          <w:b/>
          <w:sz w:val="24"/>
          <w:szCs w:val="24"/>
        </w:rPr>
      </w:pPr>
      <w:r>
        <w:rPr>
          <w:rFonts w:ascii="Times New Roman" w:hAnsi="Times New Roman" w:cs="Times New Roman"/>
          <w:b/>
          <w:sz w:val="24"/>
          <w:szCs w:val="24"/>
        </w:rPr>
        <w:t>Kent Police Beat Officer – Crime Report/NHW Update.</w:t>
      </w:r>
      <w:r>
        <w:rPr>
          <w:rFonts w:ascii="Times New Roman" w:hAnsi="Times New Roman" w:cs="Times New Roman"/>
          <w:b/>
          <w:sz w:val="24"/>
          <w:szCs w:val="24"/>
        </w:rPr>
        <w:br/>
      </w:r>
      <w:r w:rsidR="00A23F47">
        <w:rPr>
          <w:rFonts w:ascii="Times New Roman" w:hAnsi="Times New Roman" w:cs="Times New Roman"/>
          <w:bCs/>
          <w:sz w:val="24"/>
          <w:szCs w:val="24"/>
        </w:rPr>
        <w:t xml:space="preserve">The next surgery will be held on </w:t>
      </w:r>
      <w:r w:rsidR="0052073C">
        <w:rPr>
          <w:rFonts w:ascii="Times New Roman" w:hAnsi="Times New Roman" w:cs="Times New Roman"/>
          <w:bCs/>
          <w:sz w:val="24"/>
          <w:szCs w:val="24"/>
        </w:rPr>
        <w:t>1</w:t>
      </w:r>
      <w:r w:rsidR="00A560EE">
        <w:rPr>
          <w:rFonts w:ascii="Times New Roman" w:hAnsi="Times New Roman" w:cs="Times New Roman"/>
          <w:bCs/>
          <w:sz w:val="24"/>
          <w:szCs w:val="24"/>
        </w:rPr>
        <w:t>6</w:t>
      </w:r>
      <w:r w:rsidR="00A560EE" w:rsidRPr="00A560EE">
        <w:rPr>
          <w:rFonts w:ascii="Times New Roman" w:hAnsi="Times New Roman" w:cs="Times New Roman"/>
          <w:bCs/>
          <w:sz w:val="24"/>
          <w:szCs w:val="24"/>
          <w:vertAlign w:val="superscript"/>
        </w:rPr>
        <w:t>th</w:t>
      </w:r>
      <w:r w:rsidR="00A560EE">
        <w:rPr>
          <w:rFonts w:ascii="Times New Roman" w:hAnsi="Times New Roman" w:cs="Times New Roman"/>
          <w:bCs/>
          <w:sz w:val="24"/>
          <w:szCs w:val="24"/>
        </w:rPr>
        <w:t xml:space="preserve"> June</w:t>
      </w:r>
      <w:r w:rsidR="003D1619">
        <w:rPr>
          <w:rFonts w:ascii="Times New Roman" w:hAnsi="Times New Roman" w:cs="Times New Roman"/>
          <w:bCs/>
          <w:sz w:val="24"/>
          <w:szCs w:val="24"/>
        </w:rPr>
        <w:t xml:space="preserve"> 2026</w:t>
      </w:r>
      <w:r w:rsidR="00A23F47">
        <w:rPr>
          <w:rFonts w:ascii="Times New Roman" w:hAnsi="Times New Roman" w:cs="Times New Roman"/>
          <w:bCs/>
          <w:sz w:val="24"/>
          <w:szCs w:val="24"/>
        </w:rPr>
        <w:t xml:space="preserve"> in Hernhill Village Hall between </w:t>
      </w:r>
      <w:r w:rsidR="00A560EE">
        <w:rPr>
          <w:rFonts w:ascii="Times New Roman" w:hAnsi="Times New Roman" w:cs="Times New Roman"/>
          <w:bCs/>
          <w:sz w:val="24"/>
          <w:szCs w:val="24"/>
        </w:rPr>
        <w:t>3:45</w:t>
      </w:r>
      <w:r w:rsidR="00A23F47">
        <w:rPr>
          <w:rFonts w:ascii="Times New Roman" w:hAnsi="Times New Roman" w:cs="Times New Roman"/>
          <w:bCs/>
          <w:sz w:val="24"/>
          <w:szCs w:val="24"/>
        </w:rPr>
        <w:t xml:space="preserve">pm and </w:t>
      </w:r>
      <w:r w:rsidR="00A560EE">
        <w:rPr>
          <w:rFonts w:ascii="Times New Roman" w:hAnsi="Times New Roman" w:cs="Times New Roman"/>
          <w:bCs/>
          <w:sz w:val="24"/>
          <w:szCs w:val="24"/>
        </w:rPr>
        <w:t>4</w:t>
      </w:r>
      <w:r w:rsidR="00342E1E">
        <w:rPr>
          <w:rFonts w:ascii="Times New Roman" w:hAnsi="Times New Roman" w:cs="Times New Roman"/>
          <w:bCs/>
          <w:sz w:val="24"/>
          <w:szCs w:val="24"/>
        </w:rPr>
        <w:t>:30</w:t>
      </w:r>
      <w:r w:rsidR="00A23F47">
        <w:rPr>
          <w:rFonts w:ascii="Times New Roman" w:hAnsi="Times New Roman" w:cs="Times New Roman"/>
          <w:bCs/>
          <w:sz w:val="24"/>
          <w:szCs w:val="24"/>
        </w:rPr>
        <w:t>pm.</w:t>
      </w:r>
      <w:r w:rsidR="00A23F47">
        <w:rPr>
          <w:rFonts w:ascii="Times New Roman" w:hAnsi="Times New Roman" w:cs="Times New Roman"/>
          <w:bCs/>
          <w:sz w:val="24"/>
          <w:szCs w:val="24"/>
        </w:rPr>
        <w:br/>
      </w:r>
      <w:r w:rsidR="0052073C">
        <w:rPr>
          <w:rFonts w:ascii="Times New Roman" w:hAnsi="Times New Roman" w:cs="Times New Roman"/>
          <w:bCs/>
          <w:sz w:val="24"/>
          <w:szCs w:val="24"/>
        </w:rPr>
        <w:t xml:space="preserve">There </w:t>
      </w:r>
      <w:r w:rsidR="00A560EE">
        <w:rPr>
          <w:rFonts w:ascii="Times New Roman" w:hAnsi="Times New Roman" w:cs="Times New Roman"/>
          <w:bCs/>
          <w:sz w:val="24"/>
          <w:szCs w:val="24"/>
        </w:rPr>
        <w:t>were no reports of Crime or anti-social behaviour during April 2026.</w:t>
      </w:r>
      <w:r w:rsidR="00A560EE">
        <w:rPr>
          <w:rFonts w:ascii="Times New Roman" w:hAnsi="Times New Roman" w:cs="Times New Roman"/>
          <w:bCs/>
          <w:sz w:val="24"/>
          <w:szCs w:val="24"/>
        </w:rPr>
        <w:br/>
        <w:t>Cllr Mike Newman noted that the report Cllr Teresa Bowles informed the parish council of at the previous meeting is now being followed up with PC James Tancock.</w:t>
      </w:r>
      <w:r w:rsidR="00A560EE">
        <w:rPr>
          <w:rFonts w:ascii="Times New Roman" w:hAnsi="Times New Roman" w:cs="Times New Roman"/>
          <w:bCs/>
          <w:sz w:val="24"/>
          <w:szCs w:val="24"/>
        </w:rPr>
        <w:br/>
      </w:r>
    </w:p>
    <w:p w14:paraId="2B5C0200" w14:textId="6EE5B366" w:rsidR="00FC6564" w:rsidRPr="008F74CC" w:rsidRDefault="00296AF7" w:rsidP="00CE0BCA">
      <w:pPr>
        <w:pStyle w:val="ListParagraph"/>
        <w:numPr>
          <w:ilvl w:val="0"/>
          <w:numId w:val="1"/>
        </w:numPr>
        <w:ind w:left="357" w:hanging="357"/>
        <w:rPr>
          <w:rFonts w:ascii="Times New Roman" w:hAnsi="Times New Roman" w:cs="Times New Roman"/>
          <w:b/>
          <w:sz w:val="24"/>
          <w:szCs w:val="24"/>
        </w:rPr>
      </w:pPr>
      <w:r w:rsidRPr="008F74CC">
        <w:rPr>
          <w:rFonts w:ascii="Times New Roman" w:hAnsi="Times New Roman" w:cs="Times New Roman"/>
          <w:b/>
          <w:sz w:val="24"/>
          <w:szCs w:val="24"/>
        </w:rPr>
        <w:t>Cleve Hill Solar Park Development update.</w:t>
      </w:r>
      <w:r w:rsidR="0001280A">
        <w:rPr>
          <w:rFonts w:ascii="Times New Roman" w:hAnsi="Times New Roman" w:cs="Times New Roman"/>
          <w:b/>
          <w:sz w:val="24"/>
          <w:szCs w:val="24"/>
        </w:rPr>
        <w:br/>
      </w:r>
      <w:r w:rsidR="00CE1F76">
        <w:rPr>
          <w:rFonts w:ascii="Times New Roman" w:hAnsi="Times New Roman" w:cs="Times New Roman"/>
          <w:bCs/>
          <w:sz w:val="24"/>
          <w:szCs w:val="24"/>
        </w:rPr>
        <w:t>Cllr Mike Newman had a meeting with Jackie Hall the liaison officer between P</w:t>
      </w:r>
      <w:r w:rsidR="007A53BD">
        <w:rPr>
          <w:rFonts w:ascii="Times New Roman" w:hAnsi="Times New Roman" w:cs="Times New Roman"/>
          <w:bCs/>
          <w:sz w:val="24"/>
          <w:szCs w:val="24"/>
        </w:rPr>
        <w:t>EP</w:t>
      </w:r>
      <w:r w:rsidR="00CE1F76">
        <w:rPr>
          <w:rFonts w:ascii="Times New Roman" w:hAnsi="Times New Roman" w:cs="Times New Roman"/>
          <w:bCs/>
          <w:sz w:val="24"/>
          <w:szCs w:val="24"/>
        </w:rPr>
        <w:t xml:space="preserve"> and GGPC.  </w:t>
      </w:r>
      <w:r w:rsidR="00A560EE">
        <w:rPr>
          <w:rFonts w:ascii="Times New Roman" w:hAnsi="Times New Roman" w:cs="Times New Roman"/>
          <w:bCs/>
          <w:sz w:val="24"/>
          <w:szCs w:val="24"/>
        </w:rPr>
        <w:t>Jackie is retiring and handing over to Trevor.  David Fisher is also retiring, and Colin will be part time going forward.  The ecological clerks will remain.</w:t>
      </w:r>
      <w:r w:rsidR="00A560EE">
        <w:rPr>
          <w:rFonts w:ascii="Times New Roman" w:hAnsi="Times New Roman" w:cs="Times New Roman"/>
          <w:bCs/>
          <w:sz w:val="24"/>
          <w:szCs w:val="24"/>
        </w:rPr>
        <w:br/>
        <w:t xml:space="preserve">Cllr Alan Stewart noted that the encroachment beyond zone c and the planting has overrun.  Cllr Alan Stewart has chased Swale for a response but is disappointed to report that no response has been received to date and will continue to chase.  </w:t>
      </w:r>
      <w:r w:rsidR="00A560EE">
        <w:rPr>
          <w:rFonts w:ascii="Times New Roman" w:hAnsi="Times New Roman" w:cs="Times New Roman"/>
          <w:bCs/>
          <w:sz w:val="24"/>
          <w:szCs w:val="24"/>
        </w:rPr>
        <w:br/>
        <w:t>Wildflower seed planting is currently high on the required list within the community however, this has still not been actioned, and planting is best to take place in September or October.</w:t>
      </w:r>
      <w:r w:rsidR="00A560EE">
        <w:rPr>
          <w:rFonts w:ascii="Times New Roman" w:hAnsi="Times New Roman" w:cs="Times New Roman"/>
          <w:bCs/>
          <w:sz w:val="24"/>
          <w:szCs w:val="24"/>
        </w:rPr>
        <w:br/>
        <w:t xml:space="preserve">Cllr Alan Stewart informed the parish council that there have been seven fire incidents within the UK relating to Battery Storage.  Cleve Hill is deemed as low risk however; reassurance is needed regarding the plans during an emergency.  Cllr Mike Newman noted there is a larger scale Battery Storage in Lincolnshire and Cllr Mike Newman will be keeping in contact with them as they are </w:t>
      </w:r>
      <w:r w:rsidR="00A560EE">
        <w:rPr>
          <w:rFonts w:ascii="Times New Roman" w:hAnsi="Times New Roman" w:cs="Times New Roman"/>
          <w:bCs/>
          <w:sz w:val="24"/>
          <w:szCs w:val="24"/>
        </w:rPr>
        <w:lastRenderedPageBreak/>
        <w:t>also working with PEP and Grantscape.  Cllr Mike Newman attended a meeting on 29</w:t>
      </w:r>
      <w:r w:rsidR="00A560EE" w:rsidRPr="00A560EE">
        <w:rPr>
          <w:rFonts w:ascii="Times New Roman" w:hAnsi="Times New Roman" w:cs="Times New Roman"/>
          <w:bCs/>
          <w:sz w:val="24"/>
          <w:szCs w:val="24"/>
          <w:vertAlign w:val="superscript"/>
        </w:rPr>
        <w:t>th</w:t>
      </w:r>
      <w:r w:rsidR="00A560EE">
        <w:rPr>
          <w:rFonts w:ascii="Times New Roman" w:hAnsi="Times New Roman" w:cs="Times New Roman"/>
          <w:bCs/>
          <w:sz w:val="24"/>
          <w:szCs w:val="24"/>
        </w:rPr>
        <w:t xml:space="preserve"> April 2026 to inform them of the parish councils experiences with PEP and Grantscape.  A meeting is scheduled for 15</w:t>
      </w:r>
      <w:r w:rsidR="00A560EE" w:rsidRPr="00A560EE">
        <w:rPr>
          <w:rFonts w:ascii="Times New Roman" w:hAnsi="Times New Roman" w:cs="Times New Roman"/>
          <w:bCs/>
          <w:sz w:val="24"/>
          <w:szCs w:val="24"/>
          <w:vertAlign w:val="superscript"/>
        </w:rPr>
        <w:t>th</w:t>
      </w:r>
      <w:r w:rsidR="00A560EE">
        <w:rPr>
          <w:rFonts w:ascii="Times New Roman" w:hAnsi="Times New Roman" w:cs="Times New Roman"/>
          <w:bCs/>
          <w:sz w:val="24"/>
          <w:szCs w:val="24"/>
        </w:rPr>
        <w:t xml:space="preserve"> May 2026 with Rachel who is the new CEO of PEP.  Cllr Mike Newman will give a report at the June parish council meeting.</w:t>
      </w:r>
      <w:r w:rsidR="00A560EE">
        <w:rPr>
          <w:rFonts w:ascii="Times New Roman" w:hAnsi="Times New Roman" w:cs="Times New Roman"/>
          <w:bCs/>
          <w:sz w:val="24"/>
          <w:szCs w:val="24"/>
        </w:rPr>
        <w:br/>
      </w:r>
    </w:p>
    <w:p w14:paraId="776338B0" w14:textId="25586FEF" w:rsidR="0084779B" w:rsidRPr="0084779B" w:rsidRDefault="008713BC" w:rsidP="00343A52">
      <w:pPr>
        <w:pStyle w:val="ListParagraph"/>
        <w:numPr>
          <w:ilvl w:val="0"/>
          <w:numId w:val="1"/>
        </w:numPr>
        <w:ind w:left="357" w:hanging="357"/>
        <w:rPr>
          <w:rFonts w:ascii="Times New Roman" w:hAnsi="Times New Roman" w:cs="Times New Roman"/>
          <w:b/>
          <w:sz w:val="24"/>
          <w:szCs w:val="24"/>
        </w:rPr>
      </w:pPr>
      <w:r w:rsidRPr="008713BC">
        <w:rPr>
          <w:rFonts w:ascii="Times New Roman" w:hAnsi="Times New Roman" w:cs="Times New Roman"/>
          <w:b/>
          <w:sz w:val="24"/>
          <w:szCs w:val="24"/>
        </w:rPr>
        <w:t xml:space="preserve">To approve the minutes of the Monthly Parish </w:t>
      </w:r>
      <w:r w:rsidR="00B7237F">
        <w:rPr>
          <w:rFonts w:ascii="Times New Roman" w:hAnsi="Times New Roman" w:cs="Times New Roman"/>
          <w:b/>
          <w:sz w:val="24"/>
          <w:szCs w:val="24"/>
        </w:rPr>
        <w:t xml:space="preserve">Council </w:t>
      </w:r>
      <w:r w:rsidRPr="008713BC">
        <w:rPr>
          <w:rFonts w:ascii="Times New Roman" w:hAnsi="Times New Roman" w:cs="Times New Roman"/>
          <w:b/>
          <w:sz w:val="24"/>
          <w:szCs w:val="24"/>
        </w:rPr>
        <w:t xml:space="preserve">meeting held Monday </w:t>
      </w:r>
      <w:r w:rsidR="00426262">
        <w:rPr>
          <w:rFonts w:ascii="Times New Roman" w:hAnsi="Times New Roman" w:cs="Times New Roman"/>
          <w:b/>
          <w:sz w:val="24"/>
          <w:szCs w:val="24"/>
        </w:rPr>
        <w:t>13</w:t>
      </w:r>
      <w:r w:rsidR="00426262" w:rsidRPr="00426262">
        <w:rPr>
          <w:rFonts w:ascii="Times New Roman" w:hAnsi="Times New Roman" w:cs="Times New Roman"/>
          <w:b/>
          <w:sz w:val="24"/>
          <w:szCs w:val="24"/>
          <w:vertAlign w:val="superscript"/>
        </w:rPr>
        <w:t>th</w:t>
      </w:r>
      <w:r w:rsidR="00426262">
        <w:rPr>
          <w:rFonts w:ascii="Times New Roman" w:hAnsi="Times New Roman" w:cs="Times New Roman"/>
          <w:b/>
          <w:sz w:val="24"/>
          <w:szCs w:val="24"/>
        </w:rPr>
        <w:t xml:space="preserve"> April</w:t>
      </w:r>
      <w:r w:rsidR="006C72EC">
        <w:rPr>
          <w:rFonts w:ascii="Times New Roman" w:hAnsi="Times New Roman" w:cs="Times New Roman"/>
          <w:b/>
          <w:sz w:val="24"/>
          <w:szCs w:val="24"/>
        </w:rPr>
        <w:t xml:space="preserve"> 2026.</w:t>
      </w:r>
      <w:r w:rsidR="009E1647" w:rsidRPr="008713BC">
        <w:rPr>
          <w:rFonts w:ascii="Times New Roman" w:hAnsi="Times New Roman" w:cs="Times New Roman"/>
          <w:b/>
          <w:sz w:val="24"/>
          <w:szCs w:val="24"/>
        </w:rPr>
        <w:br/>
      </w:r>
      <w:r w:rsidR="00426262">
        <w:rPr>
          <w:rFonts w:ascii="Times New Roman" w:hAnsi="Times New Roman" w:cs="Times New Roman"/>
          <w:bCs/>
          <w:sz w:val="24"/>
          <w:szCs w:val="24"/>
        </w:rPr>
        <w:t xml:space="preserve">Some changes were requested via email which were actioned prior to approval.  </w:t>
      </w:r>
      <w:r>
        <w:rPr>
          <w:rFonts w:ascii="Times New Roman" w:hAnsi="Times New Roman" w:cs="Times New Roman"/>
          <w:bCs/>
          <w:sz w:val="24"/>
          <w:szCs w:val="24"/>
        </w:rPr>
        <w:t>C</w:t>
      </w:r>
      <w:r w:rsidR="006F1083">
        <w:rPr>
          <w:rFonts w:ascii="Times New Roman" w:hAnsi="Times New Roman" w:cs="Times New Roman"/>
          <w:bCs/>
          <w:sz w:val="24"/>
          <w:szCs w:val="24"/>
        </w:rPr>
        <w:t xml:space="preserve">llr </w:t>
      </w:r>
      <w:r w:rsidR="00877A0E">
        <w:rPr>
          <w:rFonts w:ascii="Times New Roman" w:hAnsi="Times New Roman" w:cs="Times New Roman"/>
          <w:bCs/>
          <w:sz w:val="24"/>
          <w:szCs w:val="24"/>
        </w:rPr>
        <w:t>Mike Newman</w:t>
      </w:r>
      <w:r>
        <w:rPr>
          <w:rFonts w:ascii="Times New Roman" w:hAnsi="Times New Roman" w:cs="Times New Roman"/>
          <w:bCs/>
          <w:sz w:val="24"/>
          <w:szCs w:val="24"/>
        </w:rPr>
        <w:t xml:space="preserve"> proposed the minutes which were </w:t>
      </w:r>
      <w:r w:rsidR="00376750">
        <w:rPr>
          <w:rFonts w:ascii="Times New Roman" w:hAnsi="Times New Roman" w:cs="Times New Roman"/>
          <w:bCs/>
          <w:sz w:val="24"/>
          <w:szCs w:val="24"/>
        </w:rPr>
        <w:t>seconded by Cllr Alan Stewart and</w:t>
      </w:r>
      <w:r w:rsidRPr="008713BC">
        <w:rPr>
          <w:rFonts w:ascii="Times New Roman" w:hAnsi="Times New Roman" w:cs="Times New Roman"/>
          <w:bCs/>
          <w:sz w:val="24"/>
          <w:szCs w:val="24"/>
        </w:rPr>
        <w:t xml:space="preserve"> agreed to be a true representation of the meeting </w:t>
      </w:r>
      <w:r w:rsidR="00376750">
        <w:rPr>
          <w:rFonts w:ascii="Times New Roman" w:hAnsi="Times New Roman" w:cs="Times New Roman"/>
          <w:bCs/>
          <w:sz w:val="24"/>
          <w:szCs w:val="24"/>
        </w:rPr>
        <w:t xml:space="preserve">held on Monday </w:t>
      </w:r>
      <w:r w:rsidR="00426262">
        <w:rPr>
          <w:rFonts w:ascii="Times New Roman" w:hAnsi="Times New Roman" w:cs="Times New Roman"/>
          <w:bCs/>
          <w:sz w:val="24"/>
          <w:szCs w:val="24"/>
        </w:rPr>
        <w:t>13</w:t>
      </w:r>
      <w:r w:rsidR="00426262" w:rsidRPr="00426262">
        <w:rPr>
          <w:rFonts w:ascii="Times New Roman" w:hAnsi="Times New Roman" w:cs="Times New Roman"/>
          <w:bCs/>
          <w:sz w:val="24"/>
          <w:szCs w:val="24"/>
          <w:vertAlign w:val="superscript"/>
        </w:rPr>
        <w:t>th</w:t>
      </w:r>
      <w:r w:rsidR="00426262">
        <w:rPr>
          <w:rFonts w:ascii="Times New Roman" w:hAnsi="Times New Roman" w:cs="Times New Roman"/>
          <w:bCs/>
          <w:sz w:val="24"/>
          <w:szCs w:val="24"/>
        </w:rPr>
        <w:t xml:space="preserve"> April</w:t>
      </w:r>
      <w:r w:rsidR="00376750">
        <w:rPr>
          <w:rFonts w:ascii="Times New Roman" w:hAnsi="Times New Roman" w:cs="Times New Roman"/>
          <w:bCs/>
          <w:sz w:val="24"/>
          <w:szCs w:val="24"/>
        </w:rPr>
        <w:t xml:space="preserve"> 202</w:t>
      </w:r>
      <w:r w:rsidR="006C72EC">
        <w:rPr>
          <w:rFonts w:ascii="Times New Roman" w:hAnsi="Times New Roman" w:cs="Times New Roman"/>
          <w:bCs/>
          <w:sz w:val="24"/>
          <w:szCs w:val="24"/>
        </w:rPr>
        <w:t>6</w:t>
      </w:r>
      <w:r w:rsidR="00376750">
        <w:rPr>
          <w:rFonts w:ascii="Times New Roman" w:hAnsi="Times New Roman" w:cs="Times New Roman"/>
          <w:bCs/>
          <w:sz w:val="24"/>
          <w:szCs w:val="24"/>
        </w:rPr>
        <w:t xml:space="preserve"> </w:t>
      </w:r>
      <w:r w:rsidRPr="008713BC">
        <w:rPr>
          <w:rFonts w:ascii="Times New Roman" w:hAnsi="Times New Roman" w:cs="Times New Roman"/>
          <w:bCs/>
          <w:sz w:val="24"/>
          <w:szCs w:val="24"/>
        </w:rPr>
        <w:t xml:space="preserve">and were signed by Cllr </w:t>
      </w:r>
      <w:r w:rsidR="00B67358">
        <w:rPr>
          <w:rFonts w:ascii="Times New Roman" w:hAnsi="Times New Roman" w:cs="Times New Roman"/>
          <w:bCs/>
          <w:sz w:val="24"/>
          <w:szCs w:val="24"/>
        </w:rPr>
        <w:t>Mike Newman</w:t>
      </w:r>
      <w:r w:rsidRPr="008713BC">
        <w:rPr>
          <w:rFonts w:ascii="Times New Roman" w:hAnsi="Times New Roman" w:cs="Times New Roman"/>
          <w:bCs/>
          <w:sz w:val="24"/>
          <w:szCs w:val="24"/>
        </w:rPr>
        <w:t>.</w:t>
      </w:r>
      <w:r w:rsidR="0084779B">
        <w:rPr>
          <w:rFonts w:ascii="Times New Roman" w:hAnsi="Times New Roman" w:cs="Times New Roman"/>
          <w:bCs/>
          <w:sz w:val="24"/>
          <w:szCs w:val="24"/>
        </w:rPr>
        <w:br/>
      </w:r>
    </w:p>
    <w:p w14:paraId="77B59EB6" w14:textId="5752881A" w:rsidR="008C56D0" w:rsidRPr="008C56D0" w:rsidRDefault="00426262" w:rsidP="00343A52">
      <w:pPr>
        <w:pStyle w:val="ListParagraph"/>
        <w:numPr>
          <w:ilvl w:val="0"/>
          <w:numId w:val="1"/>
        </w:numPr>
        <w:ind w:left="357" w:hanging="357"/>
        <w:rPr>
          <w:rFonts w:ascii="Times New Roman" w:hAnsi="Times New Roman" w:cs="Times New Roman"/>
          <w:b/>
          <w:sz w:val="24"/>
          <w:szCs w:val="24"/>
        </w:rPr>
      </w:pPr>
      <w:r>
        <w:rPr>
          <w:rFonts w:ascii="Times New Roman" w:hAnsi="Times New Roman" w:cs="Times New Roman"/>
          <w:b/>
          <w:sz w:val="24"/>
          <w:szCs w:val="24"/>
        </w:rPr>
        <w:t>Grantscape Funding Process</w:t>
      </w:r>
      <w:r w:rsidR="00F27562">
        <w:rPr>
          <w:rFonts w:ascii="Times New Roman" w:hAnsi="Times New Roman" w:cs="Times New Roman"/>
          <w:b/>
          <w:sz w:val="24"/>
          <w:szCs w:val="24"/>
        </w:rPr>
        <w:t>.</w:t>
      </w:r>
      <w:r w:rsidR="00F27562">
        <w:rPr>
          <w:rFonts w:ascii="Times New Roman" w:hAnsi="Times New Roman" w:cs="Times New Roman"/>
          <w:b/>
          <w:sz w:val="24"/>
          <w:szCs w:val="24"/>
        </w:rPr>
        <w:br/>
      </w:r>
      <w:r>
        <w:rPr>
          <w:rFonts w:ascii="Times New Roman" w:hAnsi="Times New Roman" w:cs="Times New Roman"/>
          <w:bCs/>
          <w:sz w:val="24"/>
          <w:szCs w:val="24"/>
        </w:rPr>
        <w:t>Cllr Mike Newman noted that the parish council agreed to act as an intermediary to meet Grantscapes requirements to receive funds to then distribute to individuals.  The Village Hall Broadband and Samantha Bowen’s payments have been actioned.</w:t>
      </w:r>
      <w:r>
        <w:rPr>
          <w:rFonts w:ascii="Times New Roman" w:hAnsi="Times New Roman" w:cs="Times New Roman"/>
          <w:bCs/>
          <w:sz w:val="24"/>
          <w:szCs w:val="24"/>
        </w:rPr>
        <w:br/>
        <w:t>A balance of £2,700 is being held for future requests.</w:t>
      </w:r>
      <w:r>
        <w:rPr>
          <w:rFonts w:ascii="Times New Roman" w:hAnsi="Times New Roman" w:cs="Times New Roman"/>
          <w:bCs/>
          <w:sz w:val="24"/>
          <w:szCs w:val="24"/>
        </w:rPr>
        <w:br/>
        <w:t>We have a proposal for a yoga class which would require funding of £700.  It was agreed that the £700 could be paid as this falls within the wellness of the community.  Cllr Mike Newman is waiting to hear from Colin at the Village Hall and will then proceed with actioning the Broadband connection.  Cllr Mike Newman is still keen to obtain litter pickers for any volunteers.  The noticeboard has not yet been requested as it is taking so long to receive funds.  Cllr Mike Newman will discuss this further with Cllr Clare Boggia.</w:t>
      </w:r>
      <w:r>
        <w:rPr>
          <w:rFonts w:ascii="Times New Roman" w:hAnsi="Times New Roman" w:cs="Times New Roman"/>
          <w:bCs/>
          <w:sz w:val="24"/>
          <w:szCs w:val="24"/>
        </w:rPr>
        <w:br/>
        <w:t>Cllr Mike Newman believes it would be a good idea to place something on social media to ask if any applications are required and to submit them by Wednesday.</w:t>
      </w:r>
      <w:r>
        <w:rPr>
          <w:rFonts w:ascii="Times New Roman" w:hAnsi="Times New Roman" w:cs="Times New Roman"/>
          <w:bCs/>
          <w:sz w:val="24"/>
          <w:szCs w:val="24"/>
        </w:rPr>
        <w:br/>
      </w:r>
      <w:r>
        <w:rPr>
          <w:rFonts w:ascii="Times New Roman" w:hAnsi="Times New Roman" w:cs="Times New Roman"/>
          <w:bCs/>
          <w:sz w:val="24"/>
          <w:szCs w:val="24"/>
        </w:rPr>
        <w:br/>
      </w:r>
      <w:r w:rsidRPr="00426262">
        <w:rPr>
          <w:rFonts w:ascii="Times New Roman" w:hAnsi="Times New Roman" w:cs="Times New Roman"/>
          <w:b/>
          <w:sz w:val="24"/>
          <w:szCs w:val="24"/>
        </w:rPr>
        <w:t>Action 10:  Clerk to submit payment to Samantha Bowen for Yoga totalling £700.</w:t>
      </w:r>
      <w:r w:rsidR="00CE1F76">
        <w:rPr>
          <w:rFonts w:ascii="Times New Roman" w:hAnsi="Times New Roman" w:cs="Times New Roman"/>
          <w:bCs/>
          <w:sz w:val="24"/>
          <w:szCs w:val="24"/>
        </w:rPr>
        <w:br/>
      </w:r>
    </w:p>
    <w:p w14:paraId="54A04494" w14:textId="437FC595" w:rsidR="00E04C2C" w:rsidRPr="00E04C2C" w:rsidRDefault="00D40CED" w:rsidP="00343A52">
      <w:pPr>
        <w:pStyle w:val="ListParagraph"/>
        <w:numPr>
          <w:ilvl w:val="0"/>
          <w:numId w:val="1"/>
        </w:numPr>
        <w:ind w:left="357" w:hanging="357"/>
        <w:rPr>
          <w:rFonts w:ascii="Times New Roman" w:hAnsi="Times New Roman" w:cs="Times New Roman"/>
          <w:b/>
          <w:sz w:val="24"/>
          <w:szCs w:val="24"/>
        </w:rPr>
      </w:pPr>
      <w:r>
        <w:rPr>
          <w:rFonts w:ascii="Times New Roman" w:hAnsi="Times New Roman" w:cs="Times New Roman"/>
          <w:b/>
          <w:sz w:val="24"/>
          <w:szCs w:val="24"/>
        </w:rPr>
        <w:t>Community Resilience Plan.</w:t>
      </w:r>
      <w:r w:rsidR="00DC0CA9">
        <w:rPr>
          <w:rFonts w:ascii="Times New Roman" w:hAnsi="Times New Roman" w:cs="Times New Roman"/>
          <w:b/>
          <w:sz w:val="24"/>
          <w:szCs w:val="24"/>
        </w:rPr>
        <w:br/>
      </w:r>
      <w:r w:rsidR="00F122C9">
        <w:rPr>
          <w:rFonts w:ascii="Times New Roman" w:hAnsi="Times New Roman" w:cs="Times New Roman"/>
          <w:bCs/>
          <w:sz w:val="24"/>
          <w:szCs w:val="24"/>
        </w:rPr>
        <w:t xml:space="preserve">Cllr Mike Newman </w:t>
      </w:r>
      <w:r w:rsidR="0063430B">
        <w:rPr>
          <w:rFonts w:ascii="Times New Roman" w:hAnsi="Times New Roman" w:cs="Times New Roman"/>
          <w:bCs/>
          <w:sz w:val="24"/>
          <w:szCs w:val="24"/>
        </w:rPr>
        <w:t xml:space="preserve">now has agreement with neighbouring parish councils to draft and create a Community </w:t>
      </w:r>
      <w:r w:rsidR="00911032">
        <w:rPr>
          <w:rFonts w:ascii="Times New Roman" w:hAnsi="Times New Roman" w:cs="Times New Roman"/>
          <w:bCs/>
          <w:sz w:val="24"/>
          <w:szCs w:val="24"/>
        </w:rPr>
        <w:t>Resilience</w:t>
      </w:r>
      <w:r w:rsidR="0063430B">
        <w:rPr>
          <w:rFonts w:ascii="Times New Roman" w:hAnsi="Times New Roman" w:cs="Times New Roman"/>
          <w:bCs/>
          <w:sz w:val="24"/>
          <w:szCs w:val="24"/>
        </w:rPr>
        <w:t xml:space="preserve"> Plan.  The neighbouring parishes are working together with Cllr Mike Newman and Cllr Tom King also volunteered to represent Graveney with Goodnestone.  It was determined that some risks are significant however, a volunteer group would not have much scope for change</w:t>
      </w:r>
      <w:r w:rsidR="00911032">
        <w:rPr>
          <w:rFonts w:ascii="Times New Roman" w:hAnsi="Times New Roman" w:cs="Times New Roman"/>
          <w:bCs/>
          <w:sz w:val="24"/>
          <w:szCs w:val="24"/>
        </w:rPr>
        <w:t xml:space="preserve"> during</w:t>
      </w:r>
      <w:r w:rsidR="0063430B">
        <w:rPr>
          <w:rFonts w:ascii="Times New Roman" w:hAnsi="Times New Roman" w:cs="Times New Roman"/>
          <w:bCs/>
          <w:sz w:val="24"/>
          <w:szCs w:val="24"/>
        </w:rPr>
        <w:t xml:space="preserve"> ie if a major cyber attack withing the financial sector or a pandemic</w:t>
      </w:r>
      <w:r w:rsidR="00911032">
        <w:rPr>
          <w:rFonts w:ascii="Times New Roman" w:hAnsi="Times New Roman" w:cs="Times New Roman"/>
          <w:bCs/>
          <w:sz w:val="24"/>
          <w:szCs w:val="24"/>
        </w:rPr>
        <w:t xml:space="preserve"> however, the parish council can assist with issues like railway problems.  It would also be helpful to obtain gas stoves, mugs, jackets etc.  The Kent Police hold a property act fund where police are empowered to remove people’s possessions that they should not have and hold auctions to distribute these items whereby an application request is placed to purchase.  Cllr Mike Newman confirmed we have applied.  A community resilience plan is also dependant on volunteers to assist.</w:t>
      </w:r>
      <w:r w:rsidR="00E04C2C">
        <w:rPr>
          <w:rFonts w:ascii="Times New Roman" w:hAnsi="Times New Roman" w:cs="Times New Roman"/>
          <w:bCs/>
          <w:sz w:val="24"/>
          <w:szCs w:val="24"/>
        </w:rPr>
        <w:br/>
      </w:r>
    </w:p>
    <w:p w14:paraId="062B1DF7" w14:textId="0D7F70C2" w:rsidR="009E1647" w:rsidRPr="00E04C2C" w:rsidRDefault="001104E0" w:rsidP="00343A52">
      <w:pPr>
        <w:pStyle w:val="ListParagraph"/>
        <w:numPr>
          <w:ilvl w:val="0"/>
          <w:numId w:val="1"/>
        </w:numPr>
        <w:ind w:left="357" w:hanging="357"/>
        <w:rPr>
          <w:rFonts w:ascii="Times New Roman" w:hAnsi="Times New Roman" w:cs="Times New Roman"/>
          <w:b/>
          <w:sz w:val="24"/>
          <w:szCs w:val="24"/>
        </w:rPr>
      </w:pPr>
      <w:r>
        <w:rPr>
          <w:rFonts w:ascii="Times New Roman" w:hAnsi="Times New Roman" w:cs="Times New Roman"/>
          <w:b/>
          <w:sz w:val="24"/>
          <w:szCs w:val="24"/>
        </w:rPr>
        <w:t xml:space="preserve">Community </w:t>
      </w:r>
      <w:r w:rsidR="00E12464">
        <w:rPr>
          <w:rFonts w:ascii="Times New Roman" w:hAnsi="Times New Roman" w:cs="Times New Roman"/>
          <w:b/>
          <w:sz w:val="24"/>
          <w:szCs w:val="24"/>
        </w:rPr>
        <w:t>Governance.</w:t>
      </w:r>
      <w:r w:rsidR="00E04C2C">
        <w:rPr>
          <w:rFonts w:ascii="Times New Roman" w:hAnsi="Times New Roman" w:cs="Times New Roman"/>
          <w:b/>
          <w:sz w:val="24"/>
          <w:szCs w:val="24"/>
        </w:rPr>
        <w:br/>
      </w:r>
      <w:r>
        <w:rPr>
          <w:rFonts w:ascii="Times New Roman" w:hAnsi="Times New Roman" w:cs="Times New Roman"/>
          <w:bCs/>
          <w:sz w:val="24"/>
          <w:szCs w:val="24"/>
        </w:rPr>
        <w:t xml:space="preserve">Cllr Alan Stewart informed the parish council that the community governance relates to the boundaries of Faversham Town Council with Watling Ward moving slightly away from Faversham along Graveney Road.  The proposal means two houses would drop out of the parish.  Cllr Alastair Gould (SBC) confirmed one of the sights proposed would fall out of the parish.  Lady </w:t>
      </w:r>
      <w:r>
        <w:rPr>
          <w:rFonts w:ascii="Times New Roman" w:hAnsi="Times New Roman" w:cs="Times New Roman"/>
          <w:bCs/>
          <w:sz w:val="24"/>
          <w:szCs w:val="24"/>
        </w:rPr>
        <w:lastRenderedPageBreak/>
        <w:t>Dane developments are pushing along Graveney Road.  Cllr Catherine Wilkinson noted that there is a consultation online and has commented.  The parish council unanimously agreed to object to this proposal.  Cllr Alan Stewart stated that Graveney with Goodnestone has been in place for a long time and the parish council do not believe that any of the objectives disclosed would be relevant to our parish.  The consultation form has not been designed to be answered by a parish council however, individual councillors can respond.  The deadline for comments is 2</w:t>
      </w:r>
      <w:r w:rsidRPr="001104E0">
        <w:rPr>
          <w:rFonts w:ascii="Times New Roman" w:hAnsi="Times New Roman" w:cs="Times New Roman"/>
          <w:bCs/>
          <w:sz w:val="24"/>
          <w:szCs w:val="24"/>
          <w:vertAlign w:val="superscript"/>
        </w:rPr>
        <w:t>nd</w:t>
      </w:r>
      <w:r>
        <w:rPr>
          <w:rFonts w:ascii="Times New Roman" w:hAnsi="Times New Roman" w:cs="Times New Roman"/>
          <w:bCs/>
          <w:sz w:val="24"/>
          <w:szCs w:val="24"/>
        </w:rPr>
        <w:t xml:space="preserve"> June 2026.</w:t>
      </w:r>
      <w:r w:rsidR="00E04C2C" w:rsidRPr="00E04C2C">
        <w:rPr>
          <w:rFonts w:ascii="Times New Roman" w:hAnsi="Times New Roman" w:cs="Times New Roman"/>
          <w:b/>
          <w:sz w:val="24"/>
          <w:szCs w:val="24"/>
        </w:rPr>
        <w:br/>
      </w:r>
    </w:p>
    <w:p w14:paraId="269B62B2" w14:textId="013E47CF" w:rsidR="00927490" w:rsidRPr="00927490" w:rsidRDefault="00D40CED" w:rsidP="00FC6564">
      <w:pPr>
        <w:pStyle w:val="ListParagraph"/>
        <w:numPr>
          <w:ilvl w:val="0"/>
          <w:numId w:val="1"/>
        </w:numPr>
        <w:ind w:left="357" w:hanging="357"/>
        <w:rPr>
          <w:rFonts w:ascii="Times New Roman" w:hAnsi="Times New Roman" w:cs="Times New Roman"/>
          <w:b/>
          <w:sz w:val="24"/>
          <w:szCs w:val="24"/>
        </w:rPr>
      </w:pPr>
      <w:r>
        <w:rPr>
          <w:rFonts w:ascii="Times New Roman" w:hAnsi="Times New Roman" w:cs="Times New Roman"/>
          <w:b/>
          <w:sz w:val="24"/>
          <w:szCs w:val="24"/>
        </w:rPr>
        <w:t xml:space="preserve">Website </w:t>
      </w:r>
      <w:r w:rsidR="001104E0">
        <w:rPr>
          <w:rFonts w:ascii="Times New Roman" w:hAnsi="Times New Roman" w:cs="Times New Roman"/>
          <w:b/>
          <w:sz w:val="24"/>
          <w:szCs w:val="24"/>
        </w:rPr>
        <w:t>Presentation</w:t>
      </w:r>
      <w:r>
        <w:rPr>
          <w:rFonts w:ascii="Times New Roman" w:hAnsi="Times New Roman" w:cs="Times New Roman"/>
          <w:b/>
          <w:sz w:val="24"/>
          <w:szCs w:val="24"/>
        </w:rPr>
        <w:t>.</w:t>
      </w:r>
      <w:r w:rsidR="009E1647">
        <w:rPr>
          <w:rFonts w:ascii="Times New Roman" w:hAnsi="Times New Roman" w:cs="Times New Roman"/>
          <w:b/>
          <w:sz w:val="24"/>
          <w:szCs w:val="24"/>
        </w:rPr>
        <w:br/>
      </w:r>
      <w:r>
        <w:rPr>
          <w:rFonts w:ascii="Times New Roman" w:hAnsi="Times New Roman" w:cs="Times New Roman"/>
          <w:bCs/>
          <w:sz w:val="24"/>
          <w:szCs w:val="24"/>
        </w:rPr>
        <w:t xml:space="preserve">Cllr Mike Newman </w:t>
      </w:r>
      <w:r w:rsidR="00D50B16">
        <w:rPr>
          <w:rFonts w:ascii="Times New Roman" w:hAnsi="Times New Roman" w:cs="Times New Roman"/>
          <w:bCs/>
          <w:sz w:val="24"/>
          <w:szCs w:val="24"/>
        </w:rPr>
        <w:t>shared a presentation with the parish council showing the new website</w:t>
      </w:r>
      <w:r w:rsidR="000A07BC">
        <w:rPr>
          <w:rFonts w:ascii="Times New Roman" w:hAnsi="Times New Roman" w:cs="Times New Roman"/>
          <w:bCs/>
          <w:sz w:val="24"/>
          <w:szCs w:val="24"/>
        </w:rPr>
        <w:t>.</w:t>
      </w:r>
      <w:r w:rsidR="00D50B16">
        <w:rPr>
          <w:rFonts w:ascii="Times New Roman" w:hAnsi="Times New Roman" w:cs="Times New Roman"/>
          <w:bCs/>
          <w:sz w:val="24"/>
          <w:szCs w:val="24"/>
        </w:rPr>
        <w:t xml:space="preserve">  Cllr Mike Newman has tried to take in some modern design patterning with a rural feel.  There is a straightforward menu.  If the parish council had videos on social media this could also be linked to the website.  Items can be added easily.  Immediate events can also be shown which the website can automatically generate when a calendar event is added.  You can also click through and navigate the menu and items easily.  The parish council unanimously agreed to adopt the new parish council website.  </w:t>
      </w:r>
      <w:r w:rsidR="000A07BC">
        <w:rPr>
          <w:rFonts w:ascii="Times New Roman" w:hAnsi="Times New Roman" w:cs="Times New Roman"/>
          <w:bCs/>
          <w:sz w:val="24"/>
          <w:szCs w:val="24"/>
        </w:rPr>
        <w:br/>
      </w:r>
    </w:p>
    <w:p w14:paraId="5F737F94" w14:textId="37ED1EC6" w:rsidR="00FC75A9" w:rsidRPr="00D50B16" w:rsidRDefault="004876A7" w:rsidP="005D7E32">
      <w:pPr>
        <w:pStyle w:val="ListParagraph"/>
        <w:numPr>
          <w:ilvl w:val="0"/>
          <w:numId w:val="1"/>
        </w:numPr>
        <w:ind w:left="357" w:hanging="357"/>
        <w:rPr>
          <w:rFonts w:ascii="Times New Roman" w:hAnsi="Times New Roman" w:cs="Times New Roman"/>
          <w:b/>
          <w:sz w:val="24"/>
          <w:szCs w:val="24"/>
        </w:rPr>
      </w:pPr>
      <w:r>
        <w:rPr>
          <w:rFonts w:ascii="Times New Roman" w:hAnsi="Times New Roman" w:cs="Times New Roman"/>
          <w:b/>
          <w:sz w:val="24"/>
          <w:szCs w:val="24"/>
        </w:rPr>
        <w:t>New Bank Account.</w:t>
      </w:r>
      <w:r>
        <w:rPr>
          <w:rFonts w:ascii="Times New Roman" w:hAnsi="Times New Roman" w:cs="Times New Roman"/>
          <w:b/>
          <w:sz w:val="24"/>
          <w:szCs w:val="24"/>
        </w:rPr>
        <w:br/>
      </w:r>
      <w:r w:rsidR="00D50B16">
        <w:rPr>
          <w:rFonts w:ascii="Times New Roman" w:hAnsi="Times New Roman" w:cs="Times New Roman"/>
          <w:bCs/>
          <w:sz w:val="24"/>
          <w:szCs w:val="24"/>
        </w:rPr>
        <w:t xml:space="preserve">Lloyds Bank have requested further information for the Chairman which has been </w:t>
      </w:r>
      <w:r w:rsidR="00463E00">
        <w:rPr>
          <w:rFonts w:ascii="Times New Roman" w:hAnsi="Times New Roman" w:cs="Times New Roman"/>
          <w:bCs/>
          <w:sz w:val="24"/>
          <w:szCs w:val="24"/>
        </w:rPr>
        <w:t>given,</w:t>
      </w:r>
      <w:r w:rsidR="00D50B16">
        <w:rPr>
          <w:rFonts w:ascii="Times New Roman" w:hAnsi="Times New Roman" w:cs="Times New Roman"/>
          <w:bCs/>
          <w:sz w:val="24"/>
          <w:szCs w:val="24"/>
        </w:rPr>
        <w:t xml:space="preserve"> and it is hoped that the new bank account will be in operation very soon.</w:t>
      </w:r>
      <w:r w:rsidR="00D50B16">
        <w:rPr>
          <w:rFonts w:ascii="Times New Roman" w:hAnsi="Times New Roman" w:cs="Times New Roman"/>
          <w:bCs/>
          <w:sz w:val="24"/>
          <w:szCs w:val="24"/>
        </w:rPr>
        <w:br/>
      </w:r>
    </w:p>
    <w:p w14:paraId="75C22517" w14:textId="6332E1F9" w:rsidR="00D50B16" w:rsidRPr="005D7E32" w:rsidRDefault="00D50B16" w:rsidP="005D7E32">
      <w:pPr>
        <w:pStyle w:val="ListParagraph"/>
        <w:numPr>
          <w:ilvl w:val="0"/>
          <w:numId w:val="1"/>
        </w:numPr>
        <w:ind w:left="357" w:hanging="357"/>
        <w:rPr>
          <w:rFonts w:ascii="Times New Roman" w:hAnsi="Times New Roman" w:cs="Times New Roman"/>
          <w:b/>
          <w:sz w:val="24"/>
          <w:szCs w:val="24"/>
        </w:rPr>
      </w:pPr>
      <w:r>
        <w:rPr>
          <w:rFonts w:ascii="Times New Roman" w:hAnsi="Times New Roman" w:cs="Times New Roman"/>
          <w:b/>
          <w:sz w:val="24"/>
          <w:szCs w:val="24"/>
        </w:rPr>
        <w:t>Policy Review.</w:t>
      </w:r>
      <w:r>
        <w:rPr>
          <w:rFonts w:ascii="Times New Roman" w:hAnsi="Times New Roman" w:cs="Times New Roman"/>
          <w:b/>
          <w:sz w:val="24"/>
          <w:szCs w:val="24"/>
        </w:rPr>
        <w:br/>
        <w:t>a.  Complaints Policy</w:t>
      </w:r>
      <w:r>
        <w:rPr>
          <w:rFonts w:ascii="Times New Roman" w:hAnsi="Times New Roman" w:cs="Times New Roman"/>
          <w:b/>
          <w:sz w:val="24"/>
          <w:szCs w:val="24"/>
        </w:rPr>
        <w:br/>
        <w:t>b.  Data Protection &amp; Privacy Notice</w:t>
      </w:r>
      <w:r>
        <w:rPr>
          <w:rFonts w:ascii="Times New Roman" w:hAnsi="Times New Roman" w:cs="Times New Roman"/>
          <w:b/>
          <w:sz w:val="24"/>
          <w:szCs w:val="24"/>
        </w:rPr>
        <w:br/>
        <w:t xml:space="preserve">c.  </w:t>
      </w:r>
      <w:r w:rsidR="00733809">
        <w:rPr>
          <w:rFonts w:ascii="Times New Roman" w:hAnsi="Times New Roman" w:cs="Times New Roman"/>
          <w:b/>
          <w:sz w:val="24"/>
          <w:szCs w:val="24"/>
        </w:rPr>
        <w:t>Disciplinary</w:t>
      </w:r>
      <w:r>
        <w:rPr>
          <w:rFonts w:ascii="Times New Roman" w:hAnsi="Times New Roman" w:cs="Times New Roman"/>
          <w:b/>
          <w:sz w:val="24"/>
          <w:szCs w:val="24"/>
        </w:rPr>
        <w:t xml:space="preserve"> Policy</w:t>
      </w:r>
      <w:r>
        <w:rPr>
          <w:rFonts w:ascii="Times New Roman" w:hAnsi="Times New Roman" w:cs="Times New Roman"/>
          <w:b/>
          <w:sz w:val="24"/>
          <w:szCs w:val="24"/>
        </w:rPr>
        <w:br/>
        <w:t>d.  Document Retention Policy</w:t>
      </w:r>
      <w:r>
        <w:rPr>
          <w:rFonts w:ascii="Times New Roman" w:hAnsi="Times New Roman" w:cs="Times New Roman"/>
          <w:b/>
          <w:sz w:val="24"/>
          <w:szCs w:val="24"/>
        </w:rPr>
        <w:br/>
        <w:t>e.  Equal Opportunities Policy</w:t>
      </w:r>
      <w:r>
        <w:rPr>
          <w:rFonts w:ascii="Times New Roman" w:hAnsi="Times New Roman" w:cs="Times New Roman"/>
          <w:b/>
          <w:sz w:val="24"/>
          <w:szCs w:val="24"/>
        </w:rPr>
        <w:br/>
        <w:t>f.  Financial Regulations Policy</w:t>
      </w:r>
      <w:r>
        <w:rPr>
          <w:rFonts w:ascii="Times New Roman" w:hAnsi="Times New Roman" w:cs="Times New Roman"/>
          <w:b/>
          <w:sz w:val="24"/>
          <w:szCs w:val="24"/>
        </w:rPr>
        <w:br/>
        <w:t>g.  Grant &amp; Donation Awarding</w:t>
      </w:r>
      <w:r>
        <w:rPr>
          <w:rFonts w:ascii="Times New Roman" w:hAnsi="Times New Roman" w:cs="Times New Roman"/>
          <w:b/>
          <w:sz w:val="24"/>
          <w:szCs w:val="24"/>
        </w:rPr>
        <w:br/>
        <w:t>h.  Grievance Policy</w:t>
      </w:r>
      <w:r>
        <w:rPr>
          <w:rFonts w:ascii="Times New Roman" w:hAnsi="Times New Roman" w:cs="Times New Roman"/>
          <w:b/>
          <w:sz w:val="24"/>
          <w:szCs w:val="24"/>
        </w:rPr>
        <w:br/>
        <w:t xml:space="preserve">i.  Media and </w:t>
      </w:r>
      <w:proofErr w:type="gramStart"/>
      <w:r>
        <w:rPr>
          <w:rFonts w:ascii="Times New Roman" w:hAnsi="Times New Roman" w:cs="Times New Roman"/>
          <w:b/>
          <w:sz w:val="24"/>
          <w:szCs w:val="24"/>
        </w:rPr>
        <w:t>Social Media Policy</w:t>
      </w:r>
      <w:proofErr w:type="gramEnd"/>
      <w:r>
        <w:rPr>
          <w:rFonts w:ascii="Times New Roman" w:hAnsi="Times New Roman" w:cs="Times New Roman"/>
          <w:b/>
          <w:sz w:val="24"/>
          <w:szCs w:val="24"/>
        </w:rPr>
        <w:br/>
        <w:t>j.  Risk Assessment Policy</w:t>
      </w:r>
      <w:r>
        <w:rPr>
          <w:rFonts w:ascii="Times New Roman" w:hAnsi="Times New Roman" w:cs="Times New Roman"/>
          <w:b/>
          <w:sz w:val="24"/>
          <w:szCs w:val="24"/>
        </w:rPr>
        <w:br/>
        <w:t>k.  Standing Orders Policy</w:t>
      </w:r>
      <w:r>
        <w:rPr>
          <w:rFonts w:ascii="Times New Roman" w:hAnsi="Times New Roman" w:cs="Times New Roman"/>
          <w:b/>
          <w:sz w:val="24"/>
          <w:szCs w:val="24"/>
        </w:rPr>
        <w:br/>
        <w:t>l.  ToR Policy</w:t>
      </w:r>
      <w:r w:rsidR="00E12464">
        <w:rPr>
          <w:rFonts w:ascii="Times New Roman" w:hAnsi="Times New Roman" w:cs="Times New Roman"/>
          <w:b/>
          <w:sz w:val="24"/>
          <w:szCs w:val="24"/>
        </w:rPr>
        <w:br/>
      </w:r>
      <w:r w:rsidR="00E12464">
        <w:rPr>
          <w:rFonts w:ascii="Times New Roman" w:hAnsi="Times New Roman" w:cs="Times New Roman"/>
          <w:b/>
          <w:sz w:val="24"/>
          <w:szCs w:val="24"/>
        </w:rPr>
        <w:br/>
      </w:r>
      <w:r w:rsidR="00E12464">
        <w:rPr>
          <w:rFonts w:ascii="Times New Roman" w:hAnsi="Times New Roman" w:cs="Times New Roman"/>
          <w:bCs/>
          <w:sz w:val="24"/>
          <w:szCs w:val="24"/>
        </w:rPr>
        <w:t>The policies were reviews by all parish councillors, and it was unanimously agreed to adopt the policies.  Cllr Mike Newman proposed that these could be approved which was seconded by Cllr Alan Stewart.</w:t>
      </w:r>
      <w:r w:rsidR="00E12464">
        <w:rPr>
          <w:rFonts w:ascii="Times New Roman" w:hAnsi="Times New Roman" w:cs="Times New Roman"/>
          <w:bCs/>
          <w:sz w:val="24"/>
          <w:szCs w:val="24"/>
        </w:rPr>
        <w:br/>
        <w:t>The biodiversity policy and financial reserves policy were drafted by Cllr Mike Newman which were both adopted.</w:t>
      </w:r>
      <w:r w:rsidR="00E12464">
        <w:rPr>
          <w:rFonts w:ascii="Times New Roman" w:hAnsi="Times New Roman" w:cs="Times New Roman"/>
          <w:bCs/>
          <w:sz w:val="24"/>
          <w:szCs w:val="24"/>
        </w:rPr>
        <w:br/>
      </w:r>
      <w:r w:rsidR="00E12464">
        <w:rPr>
          <w:rFonts w:ascii="Times New Roman" w:hAnsi="Times New Roman" w:cs="Times New Roman"/>
          <w:bCs/>
          <w:sz w:val="24"/>
          <w:szCs w:val="24"/>
        </w:rPr>
        <w:br/>
      </w:r>
      <w:r w:rsidR="00E12464" w:rsidRPr="00E12464">
        <w:rPr>
          <w:rFonts w:ascii="Times New Roman" w:hAnsi="Times New Roman" w:cs="Times New Roman"/>
          <w:b/>
          <w:sz w:val="24"/>
          <w:szCs w:val="24"/>
        </w:rPr>
        <w:t>Action 15:  Clerk to update the policies on the website including the upload of the Biodiversity and Financial Reserves Policy.</w:t>
      </w:r>
      <w:r w:rsidRPr="00E12464">
        <w:rPr>
          <w:rFonts w:ascii="Times New Roman" w:hAnsi="Times New Roman" w:cs="Times New Roman"/>
          <w:b/>
          <w:sz w:val="24"/>
          <w:szCs w:val="24"/>
        </w:rPr>
        <w:br/>
      </w:r>
      <w:r w:rsidR="00C47CA5">
        <w:rPr>
          <w:rFonts w:ascii="Times New Roman" w:hAnsi="Times New Roman" w:cs="Times New Roman"/>
          <w:b/>
          <w:sz w:val="24"/>
          <w:szCs w:val="24"/>
        </w:rPr>
        <w:br/>
      </w:r>
    </w:p>
    <w:p w14:paraId="560782C3" w14:textId="31EDE36F" w:rsidR="00EE5FD3" w:rsidRPr="000A07BC" w:rsidRDefault="00341B39" w:rsidP="00AB665E">
      <w:pPr>
        <w:pStyle w:val="ListParagraph"/>
        <w:numPr>
          <w:ilvl w:val="0"/>
          <w:numId w:val="1"/>
        </w:numPr>
        <w:ind w:left="357" w:hanging="357"/>
        <w:rPr>
          <w:rFonts w:ascii="Times New Roman" w:hAnsi="Times New Roman" w:cs="Times New Roman"/>
          <w:b/>
          <w:sz w:val="24"/>
          <w:szCs w:val="24"/>
        </w:rPr>
      </w:pPr>
      <w:r w:rsidRPr="000A07BC">
        <w:rPr>
          <w:rFonts w:ascii="Times New Roman" w:hAnsi="Times New Roman" w:cs="Times New Roman"/>
          <w:b/>
          <w:sz w:val="24"/>
          <w:szCs w:val="24"/>
        </w:rPr>
        <w:t xml:space="preserve"> </w:t>
      </w:r>
      <w:r w:rsidR="00EE5FD3" w:rsidRPr="000A07BC">
        <w:rPr>
          <w:rFonts w:ascii="Times New Roman" w:hAnsi="Times New Roman" w:cs="Times New Roman"/>
          <w:b/>
          <w:sz w:val="24"/>
          <w:szCs w:val="24"/>
        </w:rPr>
        <w:t>Matters arising (for information only).</w:t>
      </w:r>
      <w:r w:rsidR="00EE5FD3" w:rsidRPr="000A07BC">
        <w:rPr>
          <w:rFonts w:ascii="Times New Roman" w:hAnsi="Times New Roman" w:cs="Times New Roman"/>
          <w:b/>
          <w:sz w:val="24"/>
          <w:szCs w:val="24"/>
        </w:rPr>
        <w:br/>
      </w:r>
      <w:r w:rsidR="00EE5FD3" w:rsidRPr="000A07BC">
        <w:rPr>
          <w:rFonts w:ascii="Times New Roman" w:hAnsi="Times New Roman" w:cs="Times New Roman"/>
          <w:bCs/>
          <w:sz w:val="24"/>
          <w:szCs w:val="24"/>
        </w:rPr>
        <w:t>Action 139c – Ongoing.</w:t>
      </w:r>
      <w:r w:rsidR="00EE5FD3" w:rsidRPr="000A07BC">
        <w:rPr>
          <w:rFonts w:ascii="Times New Roman" w:hAnsi="Times New Roman" w:cs="Times New Roman"/>
          <w:bCs/>
          <w:sz w:val="24"/>
          <w:szCs w:val="24"/>
        </w:rPr>
        <w:br/>
      </w:r>
      <w:r w:rsidR="00EE5FD3" w:rsidRPr="000A07BC">
        <w:rPr>
          <w:rFonts w:ascii="Times New Roman" w:hAnsi="Times New Roman" w:cs="Times New Roman"/>
          <w:bCs/>
          <w:sz w:val="24"/>
          <w:szCs w:val="24"/>
        </w:rPr>
        <w:lastRenderedPageBreak/>
        <w:t>Action 52a – Ongoing.</w:t>
      </w:r>
      <w:r w:rsidR="00EE5FD3" w:rsidRPr="000A07BC">
        <w:rPr>
          <w:rFonts w:ascii="Times New Roman" w:hAnsi="Times New Roman" w:cs="Times New Roman"/>
          <w:bCs/>
          <w:sz w:val="24"/>
          <w:szCs w:val="24"/>
        </w:rPr>
        <w:br/>
        <w:t>Action 64b – Ongoing.</w:t>
      </w:r>
      <w:r w:rsidR="00EE5FD3" w:rsidRPr="000A07BC">
        <w:rPr>
          <w:rFonts w:ascii="Times New Roman" w:hAnsi="Times New Roman" w:cs="Times New Roman"/>
          <w:bCs/>
          <w:sz w:val="24"/>
          <w:szCs w:val="24"/>
        </w:rPr>
        <w:br/>
        <w:t>Action 182c – Ongoing.</w:t>
      </w:r>
      <w:r w:rsidR="00EE5FD3" w:rsidRPr="000A07BC">
        <w:rPr>
          <w:rFonts w:ascii="Times New Roman" w:hAnsi="Times New Roman" w:cs="Times New Roman"/>
          <w:bCs/>
          <w:sz w:val="24"/>
          <w:szCs w:val="24"/>
        </w:rPr>
        <w:br/>
      </w:r>
      <w:r w:rsidR="000A07BC">
        <w:rPr>
          <w:rFonts w:ascii="Times New Roman" w:hAnsi="Times New Roman" w:cs="Times New Roman"/>
          <w:bCs/>
          <w:sz w:val="24"/>
          <w:szCs w:val="24"/>
        </w:rPr>
        <w:t xml:space="preserve">Action 201 – </w:t>
      </w:r>
      <w:r w:rsidR="002B519C">
        <w:rPr>
          <w:rFonts w:ascii="Times New Roman" w:hAnsi="Times New Roman" w:cs="Times New Roman"/>
          <w:bCs/>
          <w:sz w:val="24"/>
          <w:szCs w:val="24"/>
        </w:rPr>
        <w:t>Complete.</w:t>
      </w:r>
      <w:r w:rsidR="002B519C">
        <w:rPr>
          <w:rFonts w:ascii="Times New Roman" w:hAnsi="Times New Roman" w:cs="Times New Roman"/>
          <w:bCs/>
          <w:sz w:val="24"/>
          <w:szCs w:val="24"/>
        </w:rPr>
        <w:br/>
      </w:r>
      <w:r w:rsidR="000A07BC">
        <w:rPr>
          <w:rFonts w:ascii="Times New Roman" w:hAnsi="Times New Roman" w:cs="Times New Roman"/>
          <w:bCs/>
          <w:sz w:val="24"/>
          <w:szCs w:val="24"/>
        </w:rPr>
        <w:t>Action 202 – Complete.</w:t>
      </w:r>
      <w:r w:rsidR="000A07BC">
        <w:rPr>
          <w:rFonts w:ascii="Times New Roman" w:hAnsi="Times New Roman" w:cs="Times New Roman"/>
          <w:bCs/>
          <w:sz w:val="24"/>
          <w:szCs w:val="24"/>
        </w:rPr>
        <w:br/>
        <w:t xml:space="preserve">Action </w:t>
      </w:r>
      <w:r w:rsidR="002B519C">
        <w:rPr>
          <w:rFonts w:ascii="Times New Roman" w:hAnsi="Times New Roman" w:cs="Times New Roman"/>
          <w:bCs/>
          <w:sz w:val="24"/>
          <w:szCs w:val="24"/>
        </w:rPr>
        <w:t>230</w:t>
      </w:r>
      <w:r w:rsidR="000A07BC">
        <w:rPr>
          <w:rFonts w:ascii="Times New Roman" w:hAnsi="Times New Roman" w:cs="Times New Roman"/>
          <w:bCs/>
          <w:sz w:val="24"/>
          <w:szCs w:val="24"/>
        </w:rPr>
        <w:t xml:space="preserve"> – Complete.</w:t>
      </w:r>
      <w:r w:rsidR="002B519C">
        <w:rPr>
          <w:rFonts w:ascii="Times New Roman" w:hAnsi="Times New Roman" w:cs="Times New Roman"/>
          <w:bCs/>
          <w:sz w:val="24"/>
          <w:szCs w:val="24"/>
        </w:rPr>
        <w:br/>
        <w:t>Action 235 – Complete.</w:t>
      </w:r>
      <w:r w:rsidR="002B519C">
        <w:rPr>
          <w:rFonts w:ascii="Times New Roman" w:hAnsi="Times New Roman" w:cs="Times New Roman"/>
          <w:bCs/>
          <w:sz w:val="24"/>
          <w:szCs w:val="24"/>
        </w:rPr>
        <w:br/>
        <w:t>Action 236 – Emailed and waiting for a response.</w:t>
      </w:r>
      <w:r w:rsidR="002B519C">
        <w:rPr>
          <w:rFonts w:ascii="Times New Roman" w:hAnsi="Times New Roman" w:cs="Times New Roman"/>
          <w:bCs/>
          <w:sz w:val="24"/>
          <w:szCs w:val="24"/>
        </w:rPr>
        <w:br/>
        <w:t>Action 238a – Complete.</w:t>
      </w:r>
      <w:r w:rsidR="002B519C">
        <w:rPr>
          <w:rFonts w:ascii="Times New Roman" w:hAnsi="Times New Roman" w:cs="Times New Roman"/>
          <w:bCs/>
          <w:sz w:val="24"/>
          <w:szCs w:val="24"/>
        </w:rPr>
        <w:br/>
        <w:t>Action 238b – Laura Boozer is looking into further.</w:t>
      </w:r>
      <w:r w:rsidR="002B519C">
        <w:rPr>
          <w:rFonts w:ascii="Times New Roman" w:hAnsi="Times New Roman" w:cs="Times New Roman"/>
          <w:bCs/>
          <w:sz w:val="24"/>
          <w:szCs w:val="24"/>
        </w:rPr>
        <w:br/>
        <w:t>Action 238c – Complete.</w:t>
      </w:r>
      <w:r w:rsidR="002B519C">
        <w:rPr>
          <w:rFonts w:ascii="Times New Roman" w:hAnsi="Times New Roman" w:cs="Times New Roman"/>
          <w:bCs/>
          <w:sz w:val="24"/>
          <w:szCs w:val="24"/>
        </w:rPr>
        <w:br/>
        <w:t>Action 238d – Response from Rebecca Parr circulated to parish council.</w:t>
      </w:r>
      <w:r w:rsidR="002B519C">
        <w:rPr>
          <w:rFonts w:ascii="Times New Roman" w:hAnsi="Times New Roman" w:cs="Times New Roman"/>
          <w:bCs/>
          <w:sz w:val="24"/>
          <w:szCs w:val="24"/>
        </w:rPr>
        <w:br/>
      </w:r>
      <w:r w:rsidR="002B519C">
        <w:rPr>
          <w:rFonts w:ascii="Times New Roman" w:hAnsi="Times New Roman" w:cs="Times New Roman"/>
          <w:bCs/>
          <w:sz w:val="24"/>
          <w:szCs w:val="24"/>
        </w:rPr>
        <w:br/>
        <w:t xml:space="preserve">Cllr Teresa Bowles asked if the six dog waste bins are covered under the insurance.  Swale Borough Council have removed them </w:t>
      </w:r>
      <w:proofErr w:type="gramStart"/>
      <w:r w:rsidR="002B519C">
        <w:rPr>
          <w:rFonts w:ascii="Times New Roman" w:hAnsi="Times New Roman" w:cs="Times New Roman"/>
          <w:bCs/>
          <w:sz w:val="24"/>
          <w:szCs w:val="24"/>
        </w:rPr>
        <w:t>however,</w:t>
      </w:r>
      <w:proofErr w:type="gramEnd"/>
      <w:r w:rsidR="002B519C">
        <w:rPr>
          <w:rFonts w:ascii="Times New Roman" w:hAnsi="Times New Roman" w:cs="Times New Roman"/>
          <w:bCs/>
          <w:sz w:val="24"/>
          <w:szCs w:val="24"/>
        </w:rPr>
        <w:t xml:space="preserve"> they were purchased by the parish council.  Cllr Alistair Gould (SBC) suggested that the parish council speak with Martin Casell.</w:t>
      </w:r>
      <w:r w:rsidR="002B519C">
        <w:rPr>
          <w:rFonts w:ascii="Times New Roman" w:hAnsi="Times New Roman" w:cs="Times New Roman"/>
          <w:bCs/>
          <w:sz w:val="24"/>
          <w:szCs w:val="24"/>
        </w:rPr>
        <w:br/>
      </w:r>
      <w:r w:rsidR="002B519C">
        <w:rPr>
          <w:rFonts w:ascii="Times New Roman" w:hAnsi="Times New Roman" w:cs="Times New Roman"/>
          <w:bCs/>
          <w:sz w:val="24"/>
          <w:szCs w:val="24"/>
        </w:rPr>
        <w:br/>
      </w:r>
      <w:r w:rsidR="002B519C" w:rsidRPr="002B519C">
        <w:rPr>
          <w:rFonts w:ascii="Times New Roman" w:hAnsi="Times New Roman" w:cs="Times New Roman"/>
          <w:b/>
          <w:sz w:val="24"/>
          <w:szCs w:val="24"/>
        </w:rPr>
        <w:t>Action 16:  Cllr Alastair Gould (SBC) to email Martin Cassell and copy in the parish clerk to discuss the removal of the fog waste bins.</w:t>
      </w:r>
      <w:r w:rsidR="00F51D60" w:rsidRPr="002B519C">
        <w:rPr>
          <w:rFonts w:ascii="Times New Roman" w:hAnsi="Times New Roman" w:cs="Times New Roman"/>
          <w:b/>
          <w:sz w:val="24"/>
          <w:szCs w:val="24"/>
        </w:rPr>
        <w:br/>
      </w:r>
    </w:p>
    <w:p w14:paraId="0DAD690E" w14:textId="2E19B481" w:rsidR="00C75269" w:rsidRDefault="00C75269" w:rsidP="007E1968">
      <w:pPr>
        <w:pStyle w:val="ListParagraph"/>
        <w:numPr>
          <w:ilvl w:val="0"/>
          <w:numId w:val="1"/>
        </w:numPr>
        <w:ind w:left="357" w:hanging="357"/>
        <w:rPr>
          <w:rFonts w:ascii="Times New Roman" w:hAnsi="Times New Roman" w:cs="Times New Roman"/>
          <w:b/>
          <w:sz w:val="24"/>
          <w:szCs w:val="24"/>
        </w:rPr>
      </w:pPr>
      <w:r>
        <w:rPr>
          <w:rFonts w:ascii="Times New Roman" w:hAnsi="Times New Roman" w:cs="Times New Roman"/>
          <w:b/>
          <w:sz w:val="24"/>
          <w:szCs w:val="24"/>
        </w:rPr>
        <w:t>Highway Improvement Plan – Update.</w:t>
      </w:r>
      <w:r>
        <w:rPr>
          <w:rFonts w:ascii="Times New Roman" w:hAnsi="Times New Roman" w:cs="Times New Roman"/>
          <w:b/>
          <w:sz w:val="24"/>
          <w:szCs w:val="24"/>
        </w:rPr>
        <w:br/>
      </w:r>
      <w:r w:rsidR="002B519C">
        <w:rPr>
          <w:rFonts w:ascii="Times New Roman" w:hAnsi="Times New Roman" w:cs="Times New Roman"/>
          <w:bCs/>
          <w:sz w:val="24"/>
          <w:szCs w:val="24"/>
        </w:rPr>
        <w:t>This was adjourned to the next parish council meeting as Cllr Clare Boggia was not present.</w:t>
      </w:r>
      <w:r w:rsidR="002B519C">
        <w:rPr>
          <w:rFonts w:ascii="Times New Roman" w:hAnsi="Times New Roman" w:cs="Times New Roman"/>
          <w:bCs/>
          <w:sz w:val="24"/>
          <w:szCs w:val="24"/>
        </w:rPr>
        <w:br/>
      </w:r>
      <w:r w:rsidR="00EE5FD3">
        <w:rPr>
          <w:rFonts w:ascii="Times New Roman" w:hAnsi="Times New Roman" w:cs="Times New Roman"/>
          <w:b/>
          <w:sz w:val="24"/>
          <w:szCs w:val="24"/>
        </w:rPr>
        <w:t xml:space="preserve">  </w:t>
      </w:r>
    </w:p>
    <w:p w14:paraId="29295E7B" w14:textId="78966B40" w:rsidR="000F4B22" w:rsidRPr="007E1968" w:rsidRDefault="00EE5FD3" w:rsidP="007E1968">
      <w:pPr>
        <w:pStyle w:val="ListParagraph"/>
        <w:numPr>
          <w:ilvl w:val="0"/>
          <w:numId w:val="1"/>
        </w:numPr>
        <w:ind w:left="357" w:hanging="357"/>
        <w:rPr>
          <w:rFonts w:ascii="Times New Roman" w:hAnsi="Times New Roman" w:cs="Times New Roman"/>
          <w:b/>
          <w:sz w:val="24"/>
          <w:szCs w:val="24"/>
        </w:rPr>
      </w:pPr>
      <w:r>
        <w:rPr>
          <w:rFonts w:ascii="Times New Roman" w:hAnsi="Times New Roman" w:cs="Times New Roman"/>
          <w:b/>
          <w:sz w:val="24"/>
          <w:szCs w:val="24"/>
        </w:rPr>
        <w:t>Correspondence.</w:t>
      </w:r>
      <w:r>
        <w:rPr>
          <w:rFonts w:ascii="Times New Roman" w:hAnsi="Times New Roman" w:cs="Times New Roman"/>
          <w:b/>
          <w:sz w:val="24"/>
          <w:szCs w:val="24"/>
        </w:rPr>
        <w:br/>
      </w:r>
      <w:r w:rsidR="002B519C">
        <w:rPr>
          <w:rFonts w:ascii="Times New Roman" w:hAnsi="Times New Roman" w:cs="Times New Roman"/>
          <w:bCs/>
          <w:sz w:val="24"/>
          <w:szCs w:val="24"/>
        </w:rPr>
        <w:t>15</w:t>
      </w:r>
      <w:r>
        <w:rPr>
          <w:rFonts w:ascii="Times New Roman" w:hAnsi="Times New Roman" w:cs="Times New Roman"/>
          <w:bCs/>
          <w:sz w:val="24"/>
          <w:szCs w:val="24"/>
        </w:rPr>
        <w:t xml:space="preserve"> Items received.</w:t>
      </w:r>
      <w:r w:rsidR="005B515A">
        <w:rPr>
          <w:rFonts w:ascii="Times New Roman" w:hAnsi="Times New Roman" w:cs="Times New Roman"/>
          <w:bCs/>
          <w:sz w:val="24"/>
          <w:szCs w:val="24"/>
        </w:rPr>
        <w:br/>
      </w:r>
    </w:p>
    <w:p w14:paraId="0DE35A3D" w14:textId="314DD8D6" w:rsidR="005A7811" w:rsidRPr="002B519C" w:rsidRDefault="005A7811" w:rsidP="002B519C">
      <w:pPr>
        <w:pStyle w:val="ListParagraph"/>
        <w:numPr>
          <w:ilvl w:val="0"/>
          <w:numId w:val="1"/>
        </w:numPr>
        <w:ind w:left="357" w:hanging="357"/>
        <w:rPr>
          <w:rFonts w:ascii="Times New Roman" w:hAnsi="Times New Roman" w:cs="Times New Roman"/>
          <w:b/>
          <w:sz w:val="24"/>
          <w:szCs w:val="24"/>
        </w:rPr>
      </w:pPr>
      <w:r w:rsidRPr="009E1647">
        <w:rPr>
          <w:rFonts w:ascii="Times New Roman" w:hAnsi="Times New Roman" w:cs="Times New Roman"/>
          <w:b/>
          <w:sz w:val="24"/>
          <w:szCs w:val="24"/>
        </w:rPr>
        <w:t>Finance.</w:t>
      </w:r>
      <w:r w:rsidRPr="009E1647">
        <w:rPr>
          <w:rFonts w:ascii="Times New Roman" w:hAnsi="Times New Roman" w:cs="Times New Roman"/>
          <w:b/>
          <w:sz w:val="24"/>
          <w:szCs w:val="24"/>
        </w:rPr>
        <w:br/>
      </w:r>
      <w:r w:rsidRPr="009E1647">
        <w:rPr>
          <w:rFonts w:ascii="Times New Roman" w:hAnsi="Times New Roman" w:cs="Times New Roman"/>
          <w:bCs/>
          <w:sz w:val="24"/>
          <w:szCs w:val="24"/>
        </w:rPr>
        <w:t>a.</w:t>
      </w:r>
      <w:r w:rsidR="0072290F">
        <w:rPr>
          <w:rFonts w:ascii="Times New Roman" w:hAnsi="Times New Roman" w:cs="Times New Roman"/>
          <w:bCs/>
          <w:sz w:val="24"/>
          <w:szCs w:val="24"/>
        </w:rPr>
        <w:t xml:space="preserve">  </w:t>
      </w:r>
      <w:r w:rsidRPr="0072290F">
        <w:rPr>
          <w:rFonts w:ascii="Times New Roman" w:hAnsi="Times New Roman" w:cs="Times New Roman"/>
          <w:bCs/>
          <w:sz w:val="24"/>
          <w:szCs w:val="24"/>
        </w:rPr>
        <w:t xml:space="preserve">Financial statement and bank reconciliation – </w:t>
      </w:r>
      <w:r w:rsidR="002B519C">
        <w:rPr>
          <w:rFonts w:ascii="Times New Roman" w:hAnsi="Times New Roman" w:cs="Times New Roman"/>
          <w:bCs/>
          <w:sz w:val="24"/>
          <w:szCs w:val="24"/>
        </w:rPr>
        <w:t>Proposed by Cllr Mike Newman and seconded by Cllr Alan Stewart.</w:t>
      </w:r>
      <w:r w:rsidR="00DD2FA5" w:rsidRPr="001308A9">
        <w:rPr>
          <w:rFonts w:ascii="Times New Roman" w:hAnsi="Times New Roman" w:cs="Times New Roman"/>
          <w:bCs/>
          <w:sz w:val="24"/>
          <w:szCs w:val="24"/>
        </w:rPr>
        <w:br/>
      </w:r>
      <w:r w:rsidR="009B0FF4">
        <w:rPr>
          <w:rFonts w:ascii="Times New Roman" w:hAnsi="Times New Roman" w:cs="Times New Roman"/>
          <w:bCs/>
          <w:sz w:val="24"/>
          <w:szCs w:val="24"/>
        </w:rPr>
        <w:t>b</w:t>
      </w:r>
      <w:r w:rsidR="00DD2FA5" w:rsidRPr="001308A9">
        <w:rPr>
          <w:rFonts w:ascii="Times New Roman" w:hAnsi="Times New Roman" w:cs="Times New Roman"/>
          <w:bCs/>
          <w:sz w:val="24"/>
          <w:szCs w:val="24"/>
        </w:rPr>
        <w:t>.</w:t>
      </w:r>
      <w:r w:rsidR="00C75269">
        <w:rPr>
          <w:rFonts w:ascii="Times New Roman" w:hAnsi="Times New Roman" w:cs="Times New Roman"/>
          <w:bCs/>
          <w:sz w:val="24"/>
          <w:szCs w:val="24"/>
        </w:rPr>
        <w:t xml:space="preserve">  </w:t>
      </w:r>
      <w:r w:rsidR="002B519C">
        <w:rPr>
          <w:rFonts w:ascii="Times New Roman" w:hAnsi="Times New Roman" w:cs="Times New Roman"/>
          <w:bCs/>
          <w:sz w:val="24"/>
          <w:szCs w:val="24"/>
        </w:rPr>
        <w:t>For information purposes – payment of £3,220 came in from Grantscape as held funds for Grantscape Applications.  £520 paid out to Samantha Bowen leaving a balance of £2,700 available.</w:t>
      </w:r>
      <w:r w:rsidR="00056D18">
        <w:rPr>
          <w:rFonts w:ascii="Times New Roman" w:hAnsi="Times New Roman" w:cs="Times New Roman"/>
          <w:bCs/>
          <w:sz w:val="24"/>
          <w:szCs w:val="24"/>
        </w:rPr>
        <w:t xml:space="preserve">  </w:t>
      </w:r>
      <w:r w:rsidR="00F55A65">
        <w:rPr>
          <w:rFonts w:ascii="Times New Roman" w:hAnsi="Times New Roman" w:cs="Times New Roman"/>
          <w:bCs/>
          <w:sz w:val="24"/>
          <w:szCs w:val="24"/>
        </w:rPr>
        <w:br/>
        <w:t xml:space="preserve">c.  </w:t>
      </w:r>
      <w:r w:rsidR="00DD2FA5" w:rsidRPr="00F55A65">
        <w:rPr>
          <w:rFonts w:ascii="Times New Roman" w:hAnsi="Times New Roman" w:cs="Times New Roman"/>
          <w:bCs/>
          <w:sz w:val="24"/>
          <w:szCs w:val="24"/>
        </w:rPr>
        <w:t>Payments:</w:t>
      </w:r>
      <w:r w:rsidR="001D57F7" w:rsidRPr="00F55A65">
        <w:rPr>
          <w:rFonts w:ascii="Times New Roman" w:hAnsi="Times New Roman" w:cs="Times New Roman"/>
          <w:bCs/>
          <w:sz w:val="24"/>
          <w:szCs w:val="24"/>
        </w:rPr>
        <w:br/>
        <w:t xml:space="preserve">i.  SSE Footway Lighting </w:t>
      </w:r>
      <w:r w:rsidR="002B519C">
        <w:rPr>
          <w:rFonts w:ascii="Times New Roman" w:hAnsi="Times New Roman" w:cs="Times New Roman"/>
          <w:bCs/>
          <w:sz w:val="24"/>
          <w:szCs w:val="24"/>
        </w:rPr>
        <w:t>May</w:t>
      </w:r>
      <w:r w:rsidR="00D26F1B">
        <w:rPr>
          <w:rFonts w:ascii="Times New Roman" w:hAnsi="Times New Roman" w:cs="Times New Roman"/>
          <w:bCs/>
          <w:sz w:val="24"/>
          <w:szCs w:val="24"/>
        </w:rPr>
        <w:t xml:space="preserve"> 2026</w:t>
      </w:r>
      <w:r w:rsidR="001D57F7" w:rsidRPr="00F55A65">
        <w:rPr>
          <w:rFonts w:ascii="Times New Roman" w:hAnsi="Times New Roman" w:cs="Times New Roman"/>
          <w:bCs/>
          <w:sz w:val="24"/>
          <w:szCs w:val="24"/>
        </w:rPr>
        <w:t xml:space="preserve"> (for info only – paid by D/D)</w:t>
      </w:r>
      <w:r w:rsidR="001D57F7" w:rsidRPr="00F55A65">
        <w:rPr>
          <w:rFonts w:ascii="Times New Roman" w:hAnsi="Times New Roman" w:cs="Times New Roman"/>
          <w:bCs/>
          <w:sz w:val="24"/>
          <w:szCs w:val="24"/>
        </w:rPr>
        <w:br/>
      </w:r>
      <w:r w:rsidRPr="00F55A65">
        <w:rPr>
          <w:rFonts w:ascii="Times New Roman" w:hAnsi="Times New Roman" w:cs="Times New Roman"/>
          <w:bCs/>
          <w:sz w:val="24"/>
          <w:szCs w:val="24"/>
        </w:rPr>
        <w:t xml:space="preserve">ii.  Clerk Salary – </w:t>
      </w:r>
      <w:r w:rsidR="002B519C">
        <w:rPr>
          <w:rFonts w:ascii="Times New Roman" w:hAnsi="Times New Roman" w:cs="Times New Roman"/>
          <w:bCs/>
          <w:sz w:val="24"/>
          <w:szCs w:val="24"/>
        </w:rPr>
        <w:t>May</w:t>
      </w:r>
      <w:r w:rsidR="00D26F1B">
        <w:rPr>
          <w:rFonts w:ascii="Times New Roman" w:hAnsi="Times New Roman" w:cs="Times New Roman"/>
          <w:bCs/>
          <w:sz w:val="24"/>
          <w:szCs w:val="24"/>
        </w:rPr>
        <w:t xml:space="preserve"> 2026</w:t>
      </w:r>
      <w:r w:rsidR="00725B84" w:rsidRPr="00F55A65">
        <w:rPr>
          <w:rFonts w:ascii="Times New Roman" w:hAnsi="Times New Roman" w:cs="Times New Roman"/>
          <w:bCs/>
          <w:sz w:val="24"/>
          <w:szCs w:val="24"/>
        </w:rPr>
        <w:t xml:space="preserve"> - £</w:t>
      </w:r>
      <w:r w:rsidR="00C75269" w:rsidRPr="00F55A65">
        <w:rPr>
          <w:rFonts w:ascii="Times New Roman" w:hAnsi="Times New Roman" w:cs="Times New Roman"/>
          <w:bCs/>
          <w:sz w:val="24"/>
          <w:szCs w:val="24"/>
        </w:rPr>
        <w:t xml:space="preserve">267.42 </w:t>
      </w:r>
      <w:r w:rsidR="0060137F" w:rsidRPr="00F55A65">
        <w:rPr>
          <w:rFonts w:ascii="Times New Roman" w:hAnsi="Times New Roman" w:cs="Times New Roman"/>
          <w:bCs/>
          <w:sz w:val="24"/>
          <w:szCs w:val="24"/>
        </w:rPr>
        <w:t xml:space="preserve"> </w:t>
      </w:r>
      <w:r w:rsidRPr="00F55A65">
        <w:rPr>
          <w:rFonts w:ascii="Times New Roman" w:hAnsi="Times New Roman" w:cs="Times New Roman"/>
          <w:bCs/>
          <w:sz w:val="24"/>
          <w:szCs w:val="24"/>
        </w:rPr>
        <w:t xml:space="preserve"> – </w:t>
      </w:r>
      <w:r w:rsidR="00753CB9" w:rsidRPr="00F55A65">
        <w:rPr>
          <w:rFonts w:ascii="Times New Roman" w:hAnsi="Times New Roman" w:cs="Times New Roman"/>
          <w:bCs/>
          <w:sz w:val="24"/>
          <w:szCs w:val="24"/>
        </w:rPr>
        <w:t>Proposed by</w:t>
      </w:r>
      <w:r w:rsidR="007D7B75" w:rsidRPr="00F55A65">
        <w:rPr>
          <w:rFonts w:ascii="Times New Roman" w:hAnsi="Times New Roman" w:cs="Times New Roman"/>
          <w:bCs/>
          <w:sz w:val="24"/>
          <w:szCs w:val="24"/>
        </w:rPr>
        <w:t xml:space="preserve"> Cllr </w:t>
      </w:r>
      <w:r w:rsidR="0060137F" w:rsidRPr="00F55A65">
        <w:rPr>
          <w:rFonts w:ascii="Times New Roman" w:hAnsi="Times New Roman" w:cs="Times New Roman"/>
          <w:bCs/>
          <w:sz w:val="24"/>
          <w:szCs w:val="24"/>
        </w:rPr>
        <w:t>Mike Newman</w:t>
      </w:r>
      <w:r w:rsidR="001308A9" w:rsidRPr="00F55A65">
        <w:rPr>
          <w:rFonts w:ascii="Times New Roman" w:hAnsi="Times New Roman" w:cs="Times New Roman"/>
          <w:bCs/>
          <w:sz w:val="24"/>
          <w:szCs w:val="24"/>
        </w:rPr>
        <w:t xml:space="preserve"> and seconded by Cllr </w:t>
      </w:r>
      <w:r w:rsidR="00C75269" w:rsidRPr="00F55A65">
        <w:rPr>
          <w:rFonts w:ascii="Times New Roman" w:hAnsi="Times New Roman" w:cs="Times New Roman"/>
          <w:bCs/>
          <w:sz w:val="24"/>
          <w:szCs w:val="24"/>
        </w:rPr>
        <w:t>Alan Stewart</w:t>
      </w:r>
      <w:r w:rsidR="00DD2FA5" w:rsidRPr="00F55A65">
        <w:rPr>
          <w:rFonts w:ascii="Times New Roman" w:hAnsi="Times New Roman" w:cs="Times New Roman"/>
          <w:bCs/>
          <w:sz w:val="24"/>
          <w:szCs w:val="24"/>
        </w:rPr>
        <w:t>.</w:t>
      </w:r>
      <w:r w:rsidRPr="00F55A65">
        <w:rPr>
          <w:rFonts w:ascii="Times New Roman" w:hAnsi="Times New Roman" w:cs="Times New Roman"/>
          <w:bCs/>
          <w:sz w:val="24"/>
          <w:szCs w:val="24"/>
        </w:rPr>
        <w:br/>
        <w:t>i</w:t>
      </w:r>
      <w:r w:rsidR="007D7B75" w:rsidRPr="00F55A65">
        <w:rPr>
          <w:rFonts w:ascii="Times New Roman" w:hAnsi="Times New Roman" w:cs="Times New Roman"/>
          <w:bCs/>
          <w:sz w:val="24"/>
          <w:szCs w:val="24"/>
        </w:rPr>
        <w:t>i</w:t>
      </w:r>
      <w:r w:rsidR="004E3D3F" w:rsidRPr="00F55A65">
        <w:rPr>
          <w:rFonts w:ascii="Times New Roman" w:hAnsi="Times New Roman" w:cs="Times New Roman"/>
          <w:bCs/>
          <w:sz w:val="24"/>
          <w:szCs w:val="24"/>
        </w:rPr>
        <w:t>i</w:t>
      </w:r>
      <w:r w:rsidRPr="00F55A65">
        <w:rPr>
          <w:rFonts w:ascii="Times New Roman" w:hAnsi="Times New Roman" w:cs="Times New Roman"/>
          <w:bCs/>
          <w:sz w:val="24"/>
          <w:szCs w:val="24"/>
        </w:rPr>
        <w:t xml:space="preserve">.  HMRC – PAYE Payment </w:t>
      </w:r>
      <w:r w:rsidR="0060137F" w:rsidRPr="00F55A65">
        <w:rPr>
          <w:rFonts w:ascii="Times New Roman" w:hAnsi="Times New Roman" w:cs="Times New Roman"/>
          <w:bCs/>
          <w:sz w:val="24"/>
          <w:szCs w:val="24"/>
        </w:rPr>
        <w:t xml:space="preserve">for </w:t>
      </w:r>
      <w:r w:rsidR="0096011F" w:rsidRPr="00F55A65">
        <w:rPr>
          <w:rFonts w:ascii="Times New Roman" w:hAnsi="Times New Roman" w:cs="Times New Roman"/>
          <w:bCs/>
          <w:sz w:val="24"/>
          <w:szCs w:val="24"/>
        </w:rPr>
        <w:t xml:space="preserve">Month </w:t>
      </w:r>
      <w:r w:rsidR="002B519C">
        <w:rPr>
          <w:rFonts w:ascii="Times New Roman" w:hAnsi="Times New Roman" w:cs="Times New Roman"/>
          <w:bCs/>
          <w:sz w:val="24"/>
          <w:szCs w:val="24"/>
        </w:rPr>
        <w:t>2</w:t>
      </w:r>
      <w:r w:rsidR="0096011F" w:rsidRPr="00F55A65">
        <w:rPr>
          <w:rFonts w:ascii="Times New Roman" w:hAnsi="Times New Roman" w:cs="Times New Roman"/>
          <w:bCs/>
          <w:sz w:val="24"/>
          <w:szCs w:val="24"/>
        </w:rPr>
        <w:t xml:space="preserve"> </w:t>
      </w:r>
      <w:r w:rsidR="002B519C">
        <w:rPr>
          <w:rFonts w:ascii="Times New Roman" w:hAnsi="Times New Roman" w:cs="Times New Roman"/>
          <w:bCs/>
          <w:sz w:val="24"/>
          <w:szCs w:val="24"/>
        </w:rPr>
        <w:t>May</w:t>
      </w:r>
      <w:r w:rsidR="00D26F1B">
        <w:rPr>
          <w:rFonts w:ascii="Times New Roman" w:hAnsi="Times New Roman" w:cs="Times New Roman"/>
          <w:bCs/>
          <w:sz w:val="24"/>
          <w:szCs w:val="24"/>
        </w:rPr>
        <w:t xml:space="preserve"> 2026</w:t>
      </w:r>
      <w:r w:rsidR="0060137F" w:rsidRPr="00F55A65">
        <w:rPr>
          <w:rFonts w:ascii="Times New Roman" w:hAnsi="Times New Roman" w:cs="Times New Roman"/>
          <w:bCs/>
          <w:sz w:val="24"/>
          <w:szCs w:val="24"/>
        </w:rPr>
        <w:t xml:space="preserve"> </w:t>
      </w:r>
      <w:proofErr w:type="gramStart"/>
      <w:r w:rsidR="00DD2FA5" w:rsidRPr="00F55A65">
        <w:rPr>
          <w:rFonts w:ascii="Times New Roman" w:hAnsi="Times New Roman" w:cs="Times New Roman"/>
          <w:bCs/>
          <w:sz w:val="24"/>
          <w:szCs w:val="24"/>
        </w:rPr>
        <w:t xml:space="preserve">- </w:t>
      </w:r>
      <w:r w:rsidRPr="00F55A65">
        <w:rPr>
          <w:rFonts w:ascii="Times New Roman" w:hAnsi="Times New Roman" w:cs="Times New Roman"/>
          <w:bCs/>
          <w:sz w:val="24"/>
          <w:szCs w:val="24"/>
        </w:rPr>
        <w:t xml:space="preserve"> £</w:t>
      </w:r>
      <w:proofErr w:type="gramEnd"/>
      <w:r w:rsidR="00C75269" w:rsidRPr="00F55A65">
        <w:rPr>
          <w:rFonts w:ascii="Times New Roman" w:hAnsi="Times New Roman" w:cs="Times New Roman"/>
          <w:bCs/>
          <w:sz w:val="24"/>
          <w:szCs w:val="24"/>
        </w:rPr>
        <w:t>193.62</w:t>
      </w:r>
      <w:r w:rsidRPr="00F55A65">
        <w:rPr>
          <w:rFonts w:ascii="Times New Roman" w:hAnsi="Times New Roman" w:cs="Times New Roman"/>
          <w:bCs/>
          <w:sz w:val="24"/>
          <w:szCs w:val="24"/>
        </w:rPr>
        <w:t xml:space="preserve"> – </w:t>
      </w:r>
      <w:r w:rsidR="00753CB9" w:rsidRPr="00F55A65">
        <w:rPr>
          <w:rFonts w:ascii="Times New Roman" w:hAnsi="Times New Roman" w:cs="Times New Roman"/>
          <w:bCs/>
          <w:sz w:val="24"/>
          <w:szCs w:val="24"/>
        </w:rPr>
        <w:t xml:space="preserve">Proposed by </w:t>
      </w:r>
      <w:r w:rsidR="001308A9" w:rsidRPr="00F55A65">
        <w:rPr>
          <w:rFonts w:ascii="Times New Roman" w:hAnsi="Times New Roman" w:cs="Times New Roman"/>
          <w:bCs/>
          <w:sz w:val="24"/>
          <w:szCs w:val="24"/>
        </w:rPr>
        <w:t xml:space="preserve">Cllr </w:t>
      </w:r>
      <w:r w:rsidR="0060137F" w:rsidRPr="00F55A65">
        <w:rPr>
          <w:rFonts w:ascii="Times New Roman" w:hAnsi="Times New Roman" w:cs="Times New Roman"/>
          <w:bCs/>
          <w:sz w:val="24"/>
          <w:szCs w:val="24"/>
        </w:rPr>
        <w:t>Mike Newman</w:t>
      </w:r>
      <w:r w:rsidR="00C75269" w:rsidRPr="00F55A65">
        <w:rPr>
          <w:rFonts w:ascii="Times New Roman" w:hAnsi="Times New Roman" w:cs="Times New Roman"/>
          <w:bCs/>
          <w:sz w:val="24"/>
          <w:szCs w:val="24"/>
        </w:rPr>
        <w:t xml:space="preserve"> and seconded by Cllr Alan Stewart.</w:t>
      </w:r>
      <w:r w:rsidR="001308A9" w:rsidRPr="00F55A65">
        <w:rPr>
          <w:rFonts w:ascii="Times New Roman" w:hAnsi="Times New Roman" w:cs="Times New Roman"/>
          <w:bCs/>
          <w:sz w:val="24"/>
          <w:szCs w:val="24"/>
        </w:rPr>
        <w:br/>
        <w:t xml:space="preserve">iv.  </w:t>
      </w:r>
      <w:r w:rsidR="002B519C">
        <w:rPr>
          <w:rFonts w:ascii="Times New Roman" w:hAnsi="Times New Roman" w:cs="Times New Roman"/>
          <w:bCs/>
          <w:sz w:val="24"/>
          <w:szCs w:val="24"/>
        </w:rPr>
        <w:t>Streetlights – Invoice 16119 – Maintenance 1 of 4 - £165.62 – Proposed by Cllr Mike Newman and seconded by Cllr Alan Stewart.</w:t>
      </w:r>
      <w:r w:rsidR="002B519C">
        <w:rPr>
          <w:rFonts w:ascii="Times New Roman" w:hAnsi="Times New Roman" w:cs="Times New Roman"/>
          <w:bCs/>
          <w:sz w:val="24"/>
          <w:szCs w:val="24"/>
        </w:rPr>
        <w:br/>
        <w:t>v.  NALC – Invoice 01720 - £42 – Proposed by Cllr Alan Stewart and seconded by Cllr Mike Newman.</w:t>
      </w:r>
      <w:r w:rsidR="002B519C">
        <w:rPr>
          <w:rFonts w:ascii="Times New Roman" w:hAnsi="Times New Roman" w:cs="Times New Roman"/>
          <w:bCs/>
          <w:sz w:val="24"/>
          <w:szCs w:val="24"/>
        </w:rPr>
        <w:br/>
        <w:t>vi.  The Lawn Ranger – Invoice 141 - £150 – Proposed by Cllr Teresa Bowles and seconded by Cllr Mike Newman.</w:t>
      </w:r>
      <w:r w:rsidR="002B519C">
        <w:rPr>
          <w:rFonts w:ascii="Times New Roman" w:hAnsi="Times New Roman" w:cs="Times New Roman"/>
          <w:bCs/>
          <w:sz w:val="24"/>
          <w:szCs w:val="24"/>
        </w:rPr>
        <w:br/>
        <w:t>vii.  Graveney Village Hall – Invoice 046 - £78 – Proposed by Cllr Mike Newman and seconded by Cllr Alan Stewart.</w:t>
      </w:r>
      <w:r w:rsidR="002B519C">
        <w:rPr>
          <w:rFonts w:ascii="Times New Roman" w:hAnsi="Times New Roman" w:cs="Times New Roman"/>
          <w:bCs/>
          <w:sz w:val="24"/>
          <w:szCs w:val="24"/>
        </w:rPr>
        <w:br/>
      </w:r>
      <w:r w:rsidR="002B519C">
        <w:rPr>
          <w:rFonts w:ascii="Times New Roman" w:hAnsi="Times New Roman" w:cs="Times New Roman"/>
          <w:bCs/>
          <w:sz w:val="24"/>
          <w:szCs w:val="24"/>
        </w:rPr>
        <w:lastRenderedPageBreak/>
        <w:t>viii.  Graveney Village Hall Donation - £172 – Proposed by Cllr Mike Newman and seconded by Cllr Alan Stewart.</w:t>
      </w:r>
      <w:r w:rsidR="002B519C">
        <w:rPr>
          <w:rFonts w:ascii="Times New Roman" w:hAnsi="Times New Roman" w:cs="Times New Roman"/>
          <w:bCs/>
          <w:sz w:val="24"/>
          <w:szCs w:val="24"/>
        </w:rPr>
        <w:br/>
        <w:t>All cheques were signed by Cllr Alan Stewart and Cllr Catherine Wilkinson.</w:t>
      </w:r>
      <w:r w:rsidR="0096011F" w:rsidRPr="002B519C">
        <w:rPr>
          <w:rFonts w:ascii="Times New Roman" w:hAnsi="Times New Roman" w:cs="Times New Roman"/>
          <w:bCs/>
          <w:sz w:val="24"/>
          <w:szCs w:val="24"/>
        </w:rPr>
        <w:br/>
      </w:r>
    </w:p>
    <w:p w14:paraId="0F1065B4" w14:textId="445D1CE9" w:rsidR="00725B84" w:rsidRPr="002319E6" w:rsidRDefault="005A7811" w:rsidP="00361180">
      <w:pPr>
        <w:pStyle w:val="ListParagraph"/>
        <w:numPr>
          <w:ilvl w:val="0"/>
          <w:numId w:val="1"/>
        </w:numPr>
        <w:ind w:left="357" w:hanging="357"/>
        <w:rPr>
          <w:rFonts w:ascii="Times New Roman" w:hAnsi="Times New Roman" w:cs="Times New Roman"/>
          <w:b/>
          <w:sz w:val="24"/>
          <w:szCs w:val="24"/>
        </w:rPr>
      </w:pPr>
      <w:r w:rsidRPr="009E1647">
        <w:rPr>
          <w:rFonts w:ascii="Times New Roman" w:hAnsi="Times New Roman" w:cs="Times New Roman"/>
          <w:b/>
          <w:sz w:val="24"/>
          <w:szCs w:val="24"/>
        </w:rPr>
        <w:t>Planning.</w:t>
      </w:r>
      <w:r w:rsidRPr="009E1647">
        <w:rPr>
          <w:rFonts w:ascii="Times New Roman" w:hAnsi="Times New Roman" w:cs="Times New Roman"/>
          <w:b/>
          <w:sz w:val="24"/>
          <w:szCs w:val="24"/>
        </w:rPr>
        <w:br/>
      </w:r>
      <w:r w:rsidR="00E86BF5">
        <w:rPr>
          <w:rFonts w:ascii="Times New Roman" w:hAnsi="Times New Roman" w:cs="Times New Roman"/>
          <w:bCs/>
          <w:sz w:val="24"/>
          <w:szCs w:val="24"/>
        </w:rPr>
        <w:t>Cllr Alan Stewart updated the parish council on the progress of historical planning applications.</w:t>
      </w:r>
      <w:r w:rsidR="00E86BF5">
        <w:rPr>
          <w:rFonts w:ascii="Times New Roman" w:hAnsi="Times New Roman" w:cs="Times New Roman"/>
          <w:bCs/>
          <w:sz w:val="24"/>
          <w:szCs w:val="24"/>
        </w:rPr>
        <w:br/>
        <w:t>Skylark – No further applications have been submitted to date.</w:t>
      </w:r>
      <w:r w:rsidR="00E86BF5">
        <w:rPr>
          <w:rFonts w:ascii="Times New Roman" w:hAnsi="Times New Roman" w:cs="Times New Roman"/>
          <w:bCs/>
          <w:sz w:val="24"/>
          <w:szCs w:val="24"/>
        </w:rPr>
        <w:br/>
        <w:t>The Four Horsehoes – The hedge is being investigated further by Laura Boozer.</w:t>
      </w:r>
      <w:r w:rsidR="00E86BF5">
        <w:rPr>
          <w:rFonts w:ascii="Times New Roman" w:hAnsi="Times New Roman" w:cs="Times New Roman"/>
          <w:bCs/>
          <w:sz w:val="24"/>
          <w:szCs w:val="24"/>
        </w:rPr>
        <w:br/>
        <w:t xml:space="preserve">Langdon Manor Farm – The siting of caravans is awaiting a decision.  </w:t>
      </w:r>
      <w:r w:rsidR="00E86BF5">
        <w:rPr>
          <w:rFonts w:ascii="Times New Roman" w:hAnsi="Times New Roman" w:cs="Times New Roman"/>
          <w:bCs/>
          <w:sz w:val="24"/>
          <w:szCs w:val="24"/>
        </w:rPr>
        <w:br/>
        <w:t>Langdon Manor – A change of use from agricultural to dwellings was refused on 11</w:t>
      </w:r>
      <w:r w:rsidR="00E86BF5" w:rsidRPr="00E86BF5">
        <w:rPr>
          <w:rFonts w:ascii="Times New Roman" w:hAnsi="Times New Roman" w:cs="Times New Roman"/>
          <w:bCs/>
          <w:sz w:val="24"/>
          <w:szCs w:val="24"/>
          <w:vertAlign w:val="superscript"/>
        </w:rPr>
        <w:t>th</w:t>
      </w:r>
      <w:r w:rsidR="00E86BF5">
        <w:rPr>
          <w:rFonts w:ascii="Times New Roman" w:hAnsi="Times New Roman" w:cs="Times New Roman"/>
          <w:bCs/>
          <w:sz w:val="24"/>
          <w:szCs w:val="24"/>
        </w:rPr>
        <w:t xml:space="preserve"> March 2026 and new formal applications need to be submitted.  </w:t>
      </w:r>
      <w:r w:rsidR="00E86BF5">
        <w:rPr>
          <w:rFonts w:ascii="Times New Roman" w:hAnsi="Times New Roman" w:cs="Times New Roman"/>
          <w:bCs/>
          <w:sz w:val="24"/>
          <w:szCs w:val="24"/>
        </w:rPr>
        <w:br/>
        <w:t>Ewell Barn House – Currently awaiting a decision.</w:t>
      </w:r>
      <w:r w:rsidR="00E86BF5">
        <w:rPr>
          <w:rFonts w:ascii="Times New Roman" w:hAnsi="Times New Roman" w:cs="Times New Roman"/>
          <w:bCs/>
          <w:sz w:val="24"/>
          <w:szCs w:val="24"/>
        </w:rPr>
        <w:br/>
        <w:t>Goodnestone Court Farm – The erection of the polytunnels was approved on 31</w:t>
      </w:r>
      <w:r w:rsidR="00E86BF5" w:rsidRPr="00E86BF5">
        <w:rPr>
          <w:rFonts w:ascii="Times New Roman" w:hAnsi="Times New Roman" w:cs="Times New Roman"/>
          <w:bCs/>
          <w:sz w:val="24"/>
          <w:szCs w:val="24"/>
          <w:vertAlign w:val="superscript"/>
        </w:rPr>
        <w:t>st</w:t>
      </w:r>
      <w:r w:rsidR="00E86BF5">
        <w:rPr>
          <w:rFonts w:ascii="Times New Roman" w:hAnsi="Times New Roman" w:cs="Times New Roman"/>
          <w:bCs/>
          <w:sz w:val="24"/>
          <w:szCs w:val="24"/>
        </w:rPr>
        <w:t xml:space="preserve"> March 2026 with the request for detailed pollution and lighting information to be submitted.</w:t>
      </w:r>
      <w:r w:rsidR="00E86BF5">
        <w:rPr>
          <w:rFonts w:ascii="Times New Roman" w:hAnsi="Times New Roman" w:cs="Times New Roman"/>
          <w:bCs/>
          <w:sz w:val="24"/>
          <w:szCs w:val="24"/>
        </w:rPr>
        <w:br/>
        <w:t>Yaldings – The retrospective application was permitted.</w:t>
      </w:r>
      <w:r w:rsidR="00E86BF5">
        <w:rPr>
          <w:rFonts w:ascii="Times New Roman" w:hAnsi="Times New Roman" w:cs="Times New Roman"/>
          <w:bCs/>
          <w:sz w:val="24"/>
          <w:szCs w:val="24"/>
        </w:rPr>
        <w:br/>
      </w:r>
      <w:r w:rsidR="00E86BF5">
        <w:rPr>
          <w:rFonts w:ascii="Times New Roman" w:hAnsi="Times New Roman" w:cs="Times New Roman"/>
          <w:bCs/>
          <w:sz w:val="24"/>
          <w:szCs w:val="24"/>
        </w:rPr>
        <w:br/>
      </w:r>
      <w:r w:rsidR="00E86BF5" w:rsidRPr="00E86BF5">
        <w:rPr>
          <w:rFonts w:ascii="Times New Roman" w:hAnsi="Times New Roman" w:cs="Times New Roman"/>
          <w:b/>
          <w:sz w:val="24"/>
          <w:szCs w:val="24"/>
        </w:rPr>
        <w:t>Action 20:  Cllr Mike Newman will contact Sarah regarding the lighting at the crematorium.</w:t>
      </w:r>
      <w:r w:rsidR="00E86BF5">
        <w:rPr>
          <w:rFonts w:ascii="Times New Roman" w:hAnsi="Times New Roman" w:cs="Times New Roman"/>
          <w:bCs/>
          <w:sz w:val="24"/>
          <w:szCs w:val="24"/>
        </w:rPr>
        <w:br/>
      </w:r>
    </w:p>
    <w:p w14:paraId="13DA2F54" w14:textId="3CFED724" w:rsidR="00750FCC" w:rsidRPr="009E1647" w:rsidRDefault="005A7811" w:rsidP="005A7811">
      <w:pPr>
        <w:pStyle w:val="ListParagraph"/>
        <w:numPr>
          <w:ilvl w:val="0"/>
          <w:numId w:val="1"/>
        </w:numPr>
        <w:ind w:left="357" w:hanging="357"/>
        <w:rPr>
          <w:rFonts w:ascii="Times New Roman" w:hAnsi="Times New Roman" w:cs="Times New Roman"/>
          <w:b/>
          <w:sz w:val="24"/>
          <w:szCs w:val="24"/>
        </w:rPr>
      </w:pPr>
      <w:r w:rsidRPr="009E1647">
        <w:rPr>
          <w:rFonts w:ascii="Times New Roman" w:hAnsi="Times New Roman" w:cs="Times New Roman"/>
          <w:b/>
          <w:sz w:val="24"/>
          <w:szCs w:val="24"/>
        </w:rPr>
        <w:t>Graveney with Goodnestone Trust.</w:t>
      </w:r>
      <w:r w:rsidRPr="009E1647">
        <w:rPr>
          <w:rFonts w:ascii="Times New Roman" w:hAnsi="Times New Roman" w:cs="Times New Roman"/>
          <w:b/>
          <w:sz w:val="24"/>
          <w:szCs w:val="24"/>
        </w:rPr>
        <w:br/>
      </w:r>
      <w:r w:rsidR="00E86BF5">
        <w:rPr>
          <w:rFonts w:ascii="Times New Roman" w:hAnsi="Times New Roman" w:cs="Times New Roman"/>
          <w:bCs/>
          <w:sz w:val="24"/>
          <w:szCs w:val="24"/>
        </w:rPr>
        <w:t>Cllr Alan Stewart informed the parish council that Laura Rogers has taken up her role as the new Head of the school, solicitors have been instructed to represent the school regarding the transfer of the car park.  Draft contracts will shortly be sent out by the solicitors acting as the trust for approval.</w:t>
      </w:r>
      <w:r w:rsidR="00E86BF5">
        <w:rPr>
          <w:rFonts w:ascii="Times New Roman" w:hAnsi="Times New Roman" w:cs="Times New Roman"/>
          <w:bCs/>
          <w:sz w:val="24"/>
          <w:szCs w:val="24"/>
        </w:rPr>
        <w:br/>
      </w:r>
    </w:p>
    <w:p w14:paraId="49DDE10E" w14:textId="533E0FF9" w:rsidR="001C5EFF" w:rsidRPr="009E1647" w:rsidRDefault="00750FCC" w:rsidP="002252C9">
      <w:pPr>
        <w:pStyle w:val="ListParagraph"/>
        <w:numPr>
          <w:ilvl w:val="0"/>
          <w:numId w:val="1"/>
        </w:numPr>
        <w:spacing w:after="120"/>
        <w:ind w:left="357" w:hanging="357"/>
        <w:rPr>
          <w:rFonts w:ascii="Times New Roman" w:hAnsi="Times New Roman" w:cs="Times New Roman"/>
          <w:sz w:val="24"/>
          <w:szCs w:val="24"/>
        </w:rPr>
      </w:pPr>
      <w:r w:rsidRPr="009E1647">
        <w:rPr>
          <w:rFonts w:ascii="Times New Roman" w:hAnsi="Times New Roman" w:cs="Times New Roman"/>
          <w:b/>
          <w:sz w:val="24"/>
          <w:szCs w:val="24"/>
        </w:rPr>
        <w:t>Reports from Parish Councillors.</w:t>
      </w:r>
      <w:r w:rsidR="00D95088">
        <w:rPr>
          <w:rFonts w:ascii="Times New Roman" w:hAnsi="Times New Roman" w:cs="Times New Roman"/>
          <w:b/>
          <w:sz w:val="24"/>
          <w:szCs w:val="24"/>
        </w:rPr>
        <w:br/>
      </w:r>
      <w:r w:rsidR="00EB4FC2">
        <w:rPr>
          <w:rFonts w:ascii="Times New Roman" w:hAnsi="Times New Roman" w:cs="Times New Roman"/>
          <w:sz w:val="24"/>
          <w:szCs w:val="24"/>
        </w:rPr>
        <w:t>Cllr Teresa Bowles – Highlighted the overgrown hedges belonging to private gardens that are obstructing the road and can be reported to Highways who will contact the landowner however, it was agreed to wait until the nesting season was over.  Will be discussed further in June.</w:t>
      </w:r>
      <w:r w:rsidR="00EB4FC2">
        <w:rPr>
          <w:rFonts w:ascii="Times New Roman" w:hAnsi="Times New Roman" w:cs="Times New Roman"/>
          <w:sz w:val="24"/>
          <w:szCs w:val="24"/>
        </w:rPr>
        <w:br/>
        <w:t xml:space="preserve">The fruit stall owner at the top of Head Hill Road will return in 2026.  </w:t>
      </w:r>
      <w:r w:rsidR="00EB4FC2">
        <w:rPr>
          <w:rFonts w:ascii="Times New Roman" w:hAnsi="Times New Roman" w:cs="Times New Roman"/>
          <w:sz w:val="24"/>
          <w:szCs w:val="24"/>
        </w:rPr>
        <w:br/>
        <w:t>Some of the cars that were causing concern on a property within the parish have now been removed.</w:t>
      </w:r>
      <w:r w:rsidR="00EB4FC2">
        <w:rPr>
          <w:rFonts w:ascii="Times New Roman" w:hAnsi="Times New Roman" w:cs="Times New Roman"/>
          <w:sz w:val="24"/>
          <w:szCs w:val="24"/>
        </w:rPr>
        <w:br/>
        <w:t xml:space="preserve">It was confirmed that Voice, Scan and Chat are </w:t>
      </w:r>
      <w:proofErr w:type="gramStart"/>
      <w:r w:rsidR="00EB4FC2">
        <w:rPr>
          <w:rFonts w:ascii="Times New Roman" w:hAnsi="Times New Roman" w:cs="Times New Roman"/>
          <w:sz w:val="24"/>
          <w:szCs w:val="24"/>
        </w:rPr>
        <w:t>the what</w:t>
      </w:r>
      <w:proofErr w:type="gramEnd"/>
      <w:r w:rsidR="00EB4FC2">
        <w:rPr>
          <w:rFonts w:ascii="Times New Roman" w:hAnsi="Times New Roman" w:cs="Times New Roman"/>
          <w:sz w:val="24"/>
          <w:szCs w:val="24"/>
        </w:rPr>
        <w:t xml:space="preserve"> three words for the large hole previously reported in the road.  It was agreed that this would be reported to SGN.</w:t>
      </w:r>
      <w:r w:rsidR="00EB4FC2">
        <w:rPr>
          <w:rFonts w:ascii="Times New Roman" w:hAnsi="Times New Roman" w:cs="Times New Roman"/>
          <w:sz w:val="24"/>
          <w:szCs w:val="24"/>
        </w:rPr>
        <w:br/>
        <w:t>Cllr Catherine Wilkinson – Nothing to report.</w:t>
      </w:r>
      <w:r w:rsidR="00EB4FC2">
        <w:rPr>
          <w:rFonts w:ascii="Times New Roman" w:hAnsi="Times New Roman" w:cs="Times New Roman"/>
          <w:sz w:val="24"/>
          <w:szCs w:val="24"/>
        </w:rPr>
        <w:br/>
        <w:t>Cllr Mike Newman – Nothing further to report.</w:t>
      </w:r>
      <w:r w:rsidR="00EB4FC2">
        <w:rPr>
          <w:rFonts w:ascii="Times New Roman" w:hAnsi="Times New Roman" w:cs="Times New Roman"/>
          <w:sz w:val="24"/>
          <w:szCs w:val="24"/>
        </w:rPr>
        <w:br/>
        <w:t>Cllr Alan Stewart – Noted that some improvements had been made regarding Cleve Hill and Colin had confirmed some works had been completed.  There were currently eleven grants and nine sponsors.</w:t>
      </w:r>
      <w:r w:rsidR="00EB4FC2">
        <w:rPr>
          <w:rFonts w:ascii="Times New Roman" w:hAnsi="Times New Roman" w:cs="Times New Roman"/>
          <w:sz w:val="24"/>
          <w:szCs w:val="24"/>
        </w:rPr>
        <w:br/>
        <w:t>Cllr Alan Stewart attended a Planning Reform Webinar hosted by NALC on 13</w:t>
      </w:r>
      <w:r w:rsidR="00EB4FC2" w:rsidRPr="00EB4FC2">
        <w:rPr>
          <w:rFonts w:ascii="Times New Roman" w:hAnsi="Times New Roman" w:cs="Times New Roman"/>
          <w:sz w:val="24"/>
          <w:szCs w:val="24"/>
          <w:vertAlign w:val="superscript"/>
        </w:rPr>
        <w:t>th</w:t>
      </w:r>
      <w:r w:rsidR="00EB4FC2">
        <w:rPr>
          <w:rFonts w:ascii="Times New Roman" w:hAnsi="Times New Roman" w:cs="Times New Roman"/>
          <w:sz w:val="24"/>
          <w:szCs w:val="24"/>
        </w:rPr>
        <w:t xml:space="preserve"> May 2026.</w:t>
      </w:r>
      <w:r w:rsidR="00EB4FC2">
        <w:rPr>
          <w:rFonts w:ascii="Times New Roman" w:hAnsi="Times New Roman" w:cs="Times New Roman"/>
          <w:sz w:val="24"/>
          <w:szCs w:val="24"/>
        </w:rPr>
        <w:br/>
        <w:t xml:space="preserve">The Broom Street </w:t>
      </w:r>
      <w:proofErr w:type="gramStart"/>
      <w:r w:rsidR="00EB4FC2">
        <w:rPr>
          <w:rFonts w:ascii="Times New Roman" w:hAnsi="Times New Roman" w:cs="Times New Roman"/>
          <w:sz w:val="24"/>
          <w:szCs w:val="24"/>
        </w:rPr>
        <w:t>pot holes</w:t>
      </w:r>
      <w:proofErr w:type="gramEnd"/>
      <w:r w:rsidR="00EB4FC2">
        <w:rPr>
          <w:rFonts w:ascii="Times New Roman" w:hAnsi="Times New Roman" w:cs="Times New Roman"/>
          <w:sz w:val="24"/>
          <w:szCs w:val="24"/>
        </w:rPr>
        <w:t xml:space="preserve"> totalling 26 were reported to Gary Gibbs who confirmed that they were awaiting funding and will require a road closure for repair.</w:t>
      </w:r>
      <w:r w:rsidR="00EB4FC2">
        <w:rPr>
          <w:rFonts w:ascii="Times New Roman" w:hAnsi="Times New Roman" w:cs="Times New Roman"/>
          <w:sz w:val="24"/>
          <w:szCs w:val="24"/>
        </w:rPr>
        <w:br/>
        <w:t>It was confirmed that there was a truck sited at the top of Head Hill Road with water bowsers which was taking water from the mains and has been reported to South East Water.</w:t>
      </w:r>
      <w:r w:rsidR="00EB4FC2">
        <w:rPr>
          <w:rFonts w:ascii="Times New Roman" w:hAnsi="Times New Roman" w:cs="Times New Roman"/>
          <w:sz w:val="24"/>
          <w:szCs w:val="24"/>
        </w:rPr>
        <w:br/>
        <w:t>A similar unit is used by Cleve Hill as a spray to reduce dust.</w:t>
      </w:r>
      <w:r w:rsidR="00EB4FC2">
        <w:rPr>
          <w:rFonts w:ascii="Times New Roman" w:hAnsi="Times New Roman" w:cs="Times New Roman"/>
          <w:sz w:val="24"/>
          <w:szCs w:val="24"/>
        </w:rPr>
        <w:br/>
        <w:t>Goodnestone Lane road signage is still outstanding.</w:t>
      </w:r>
      <w:r w:rsidR="00EB4FC2">
        <w:rPr>
          <w:rFonts w:ascii="Times New Roman" w:hAnsi="Times New Roman" w:cs="Times New Roman"/>
          <w:sz w:val="24"/>
          <w:szCs w:val="24"/>
        </w:rPr>
        <w:br/>
        <w:t xml:space="preserve">There has been reference to a house in Culmer’s Terrace which had been reported to be playing </w:t>
      </w:r>
      <w:r w:rsidR="00EB4FC2">
        <w:rPr>
          <w:rFonts w:ascii="Times New Roman" w:hAnsi="Times New Roman" w:cs="Times New Roman"/>
          <w:sz w:val="24"/>
          <w:szCs w:val="24"/>
        </w:rPr>
        <w:lastRenderedPageBreak/>
        <w:t>extremely loud music which can be heard from the Four Horseshoes pub.  Cllr Alan Stewart will discuss this further with Cllr Clare Boggia to determine who the housing association is that owns the properties to contact them directly.</w:t>
      </w:r>
      <w:r w:rsidR="00EB4FC2">
        <w:rPr>
          <w:rFonts w:ascii="Times New Roman" w:hAnsi="Times New Roman" w:cs="Times New Roman"/>
          <w:sz w:val="24"/>
          <w:szCs w:val="24"/>
        </w:rPr>
        <w:br/>
        <w:t>Cllr Lesley Lound – Nothing to report.</w:t>
      </w:r>
      <w:r w:rsidR="00EB4FC2">
        <w:rPr>
          <w:rFonts w:ascii="Times New Roman" w:hAnsi="Times New Roman" w:cs="Times New Roman"/>
          <w:sz w:val="24"/>
          <w:szCs w:val="24"/>
        </w:rPr>
        <w:br/>
      </w:r>
    </w:p>
    <w:p w14:paraId="27FB0ACF" w14:textId="5B5C1184" w:rsidR="00067C87" w:rsidRPr="00556CA0" w:rsidRDefault="007A62E8" w:rsidP="00A87720">
      <w:pPr>
        <w:pStyle w:val="ListParagraph"/>
        <w:numPr>
          <w:ilvl w:val="0"/>
          <w:numId w:val="1"/>
        </w:numPr>
        <w:spacing w:after="120"/>
        <w:ind w:left="357" w:hanging="357"/>
        <w:rPr>
          <w:rFonts w:ascii="Times New Roman" w:hAnsi="Times New Roman" w:cs="Times New Roman"/>
          <w:b/>
          <w:sz w:val="24"/>
          <w:szCs w:val="24"/>
        </w:rPr>
      </w:pPr>
      <w:r w:rsidRPr="00556CA0">
        <w:rPr>
          <w:rFonts w:ascii="Times New Roman" w:hAnsi="Times New Roman" w:cs="Times New Roman"/>
          <w:b/>
          <w:sz w:val="24"/>
          <w:szCs w:val="24"/>
        </w:rPr>
        <w:t>Reports for Borough and District Councillors (if present).</w:t>
      </w:r>
      <w:r w:rsidRPr="00556CA0">
        <w:rPr>
          <w:rFonts w:ascii="Times New Roman" w:hAnsi="Times New Roman" w:cs="Times New Roman"/>
          <w:b/>
          <w:sz w:val="24"/>
          <w:szCs w:val="24"/>
        </w:rPr>
        <w:br/>
      </w:r>
      <w:r w:rsidR="00EB4FC2">
        <w:rPr>
          <w:rFonts w:ascii="Times New Roman" w:hAnsi="Times New Roman" w:cs="Times New Roman"/>
          <w:bCs/>
          <w:sz w:val="24"/>
          <w:szCs w:val="24"/>
        </w:rPr>
        <w:t>Nothing to report.</w:t>
      </w:r>
      <w:r w:rsidR="00B52F4E" w:rsidRPr="00556CA0">
        <w:rPr>
          <w:rFonts w:ascii="Times New Roman" w:hAnsi="Times New Roman" w:cs="Times New Roman"/>
          <w:bCs/>
          <w:sz w:val="24"/>
          <w:szCs w:val="24"/>
        </w:rPr>
        <w:br/>
      </w:r>
      <w:r w:rsidR="00B87128" w:rsidRPr="00556CA0">
        <w:rPr>
          <w:rFonts w:ascii="Times New Roman" w:hAnsi="Times New Roman" w:cs="Times New Roman"/>
          <w:bCs/>
          <w:sz w:val="24"/>
          <w:szCs w:val="24"/>
        </w:rPr>
        <w:br/>
      </w:r>
    </w:p>
    <w:p w14:paraId="6B655925" w14:textId="5700446A" w:rsidR="00421DF3" w:rsidRDefault="00067C87" w:rsidP="002E58D8">
      <w:pPr>
        <w:pStyle w:val="ListParagraph"/>
        <w:numPr>
          <w:ilvl w:val="0"/>
          <w:numId w:val="1"/>
        </w:numPr>
        <w:rPr>
          <w:rFonts w:ascii="Times New Roman" w:hAnsi="Times New Roman" w:cs="Times New Roman"/>
          <w:b/>
          <w:sz w:val="24"/>
          <w:szCs w:val="24"/>
        </w:rPr>
      </w:pPr>
      <w:r w:rsidRPr="00421DF3">
        <w:rPr>
          <w:rFonts w:ascii="Times New Roman" w:hAnsi="Times New Roman" w:cs="Times New Roman"/>
          <w:b/>
          <w:sz w:val="24"/>
          <w:szCs w:val="24"/>
        </w:rPr>
        <w:t>Any other business (for information only).</w:t>
      </w:r>
      <w:r w:rsidR="00B87128" w:rsidRPr="00421DF3">
        <w:rPr>
          <w:rFonts w:ascii="Times New Roman" w:hAnsi="Times New Roman" w:cs="Times New Roman"/>
          <w:b/>
          <w:sz w:val="24"/>
          <w:szCs w:val="24"/>
        </w:rPr>
        <w:br/>
      </w:r>
      <w:r w:rsidR="00EB4FC2">
        <w:rPr>
          <w:rFonts w:ascii="Times New Roman" w:hAnsi="Times New Roman" w:cs="Times New Roman"/>
          <w:bCs/>
          <w:sz w:val="24"/>
          <w:szCs w:val="24"/>
        </w:rPr>
        <w:t>The footpath warden reported that the footpath running alongside Clockhouse Farm have crops growing which are encroaching on the footpath</w:t>
      </w:r>
      <w:r w:rsidR="00556CA0">
        <w:rPr>
          <w:rFonts w:ascii="Times New Roman" w:hAnsi="Times New Roman" w:cs="Times New Roman"/>
          <w:bCs/>
          <w:sz w:val="24"/>
          <w:szCs w:val="24"/>
        </w:rPr>
        <w:t>.</w:t>
      </w:r>
      <w:r w:rsidR="00EB4FC2">
        <w:rPr>
          <w:rFonts w:ascii="Times New Roman" w:hAnsi="Times New Roman" w:cs="Times New Roman"/>
          <w:bCs/>
          <w:sz w:val="24"/>
          <w:szCs w:val="24"/>
        </w:rPr>
        <w:t xml:space="preserve">  The footpath at the back of Langdon Court has had grass mowed however, the waste has been left behind.  The footpath warden will </w:t>
      </w:r>
      <w:r w:rsidR="003B4CD7">
        <w:rPr>
          <w:rFonts w:ascii="Times New Roman" w:hAnsi="Times New Roman" w:cs="Times New Roman"/>
          <w:bCs/>
          <w:sz w:val="24"/>
          <w:szCs w:val="24"/>
        </w:rPr>
        <w:t>investigate</w:t>
      </w:r>
      <w:r w:rsidR="00EB4FC2">
        <w:rPr>
          <w:rFonts w:ascii="Times New Roman" w:hAnsi="Times New Roman" w:cs="Times New Roman"/>
          <w:bCs/>
          <w:sz w:val="24"/>
          <w:szCs w:val="24"/>
        </w:rPr>
        <w:t xml:space="preserve"> this further.</w:t>
      </w:r>
      <w:r w:rsidR="00EB4FC2">
        <w:rPr>
          <w:rFonts w:ascii="Times New Roman" w:hAnsi="Times New Roman" w:cs="Times New Roman"/>
          <w:bCs/>
          <w:sz w:val="24"/>
          <w:szCs w:val="24"/>
        </w:rPr>
        <w:br/>
        <w:t xml:space="preserve">Cllr Teresa Bowles informed the parish council that a day was spent at the school </w:t>
      </w:r>
      <w:r w:rsidR="003B4CD7">
        <w:rPr>
          <w:rFonts w:ascii="Times New Roman" w:hAnsi="Times New Roman" w:cs="Times New Roman"/>
          <w:bCs/>
          <w:sz w:val="24"/>
          <w:szCs w:val="24"/>
        </w:rPr>
        <w:t xml:space="preserve">where Cllr Teresa Bowles met with the new head mistress and had a wonderful afternoon which involved viewing the new classrooms as part of their </w:t>
      </w:r>
      <w:proofErr w:type="gramStart"/>
      <w:r w:rsidR="003B4CD7">
        <w:rPr>
          <w:rFonts w:ascii="Times New Roman" w:hAnsi="Times New Roman" w:cs="Times New Roman"/>
          <w:bCs/>
          <w:sz w:val="24"/>
          <w:szCs w:val="24"/>
        </w:rPr>
        <w:t>100 year</w:t>
      </w:r>
      <w:proofErr w:type="gramEnd"/>
      <w:r w:rsidR="003B4CD7">
        <w:rPr>
          <w:rFonts w:ascii="Times New Roman" w:hAnsi="Times New Roman" w:cs="Times New Roman"/>
          <w:bCs/>
          <w:sz w:val="24"/>
          <w:szCs w:val="24"/>
        </w:rPr>
        <w:t xml:space="preserve"> celebration.  </w:t>
      </w:r>
      <w:r w:rsidR="003B4CD7">
        <w:rPr>
          <w:rFonts w:ascii="Times New Roman" w:hAnsi="Times New Roman" w:cs="Times New Roman"/>
          <w:bCs/>
          <w:sz w:val="24"/>
          <w:szCs w:val="24"/>
        </w:rPr>
        <w:br/>
        <w:t>Cllr Mike Newman proposed to contact the new head mistress and ask if there would be interest to meet and welcome to the parish.</w:t>
      </w:r>
      <w:r w:rsidR="00556CA0">
        <w:rPr>
          <w:rFonts w:ascii="Times New Roman" w:hAnsi="Times New Roman" w:cs="Times New Roman"/>
          <w:bCs/>
          <w:sz w:val="24"/>
          <w:szCs w:val="24"/>
        </w:rPr>
        <w:br/>
      </w:r>
    </w:p>
    <w:p w14:paraId="4090CAF3" w14:textId="3FBDBC8A" w:rsidR="00067C87" w:rsidRPr="00421DF3" w:rsidRDefault="00067C87" w:rsidP="002E58D8">
      <w:pPr>
        <w:pStyle w:val="ListParagraph"/>
        <w:numPr>
          <w:ilvl w:val="0"/>
          <w:numId w:val="1"/>
        </w:numPr>
        <w:rPr>
          <w:rFonts w:ascii="Times New Roman" w:hAnsi="Times New Roman" w:cs="Times New Roman"/>
          <w:b/>
          <w:sz w:val="24"/>
          <w:szCs w:val="24"/>
        </w:rPr>
      </w:pPr>
      <w:r w:rsidRPr="00421DF3">
        <w:rPr>
          <w:rFonts w:ascii="Times New Roman" w:hAnsi="Times New Roman" w:cs="Times New Roman"/>
          <w:b/>
          <w:sz w:val="24"/>
          <w:szCs w:val="24"/>
        </w:rPr>
        <w:t xml:space="preserve">Date of next meeting – Monday </w:t>
      </w:r>
      <w:r w:rsidR="003B4CD7">
        <w:rPr>
          <w:rFonts w:ascii="Times New Roman" w:hAnsi="Times New Roman" w:cs="Times New Roman"/>
          <w:b/>
          <w:sz w:val="24"/>
          <w:szCs w:val="24"/>
        </w:rPr>
        <w:t>8</w:t>
      </w:r>
      <w:r w:rsidR="003B4CD7" w:rsidRPr="003B4CD7">
        <w:rPr>
          <w:rFonts w:ascii="Times New Roman" w:hAnsi="Times New Roman" w:cs="Times New Roman"/>
          <w:b/>
          <w:sz w:val="24"/>
          <w:szCs w:val="24"/>
          <w:vertAlign w:val="superscript"/>
        </w:rPr>
        <w:t>th</w:t>
      </w:r>
      <w:r w:rsidR="003B4CD7">
        <w:rPr>
          <w:rFonts w:ascii="Times New Roman" w:hAnsi="Times New Roman" w:cs="Times New Roman"/>
          <w:b/>
          <w:sz w:val="24"/>
          <w:szCs w:val="24"/>
        </w:rPr>
        <w:t xml:space="preserve"> June</w:t>
      </w:r>
      <w:r w:rsidR="00B84B70">
        <w:rPr>
          <w:rFonts w:ascii="Times New Roman" w:hAnsi="Times New Roman" w:cs="Times New Roman"/>
          <w:b/>
          <w:sz w:val="24"/>
          <w:szCs w:val="24"/>
        </w:rPr>
        <w:t xml:space="preserve"> 2026</w:t>
      </w:r>
      <w:r w:rsidR="007B2DA2" w:rsidRPr="00421DF3">
        <w:rPr>
          <w:rFonts w:ascii="Times New Roman" w:hAnsi="Times New Roman" w:cs="Times New Roman"/>
          <w:b/>
          <w:sz w:val="24"/>
          <w:szCs w:val="24"/>
        </w:rPr>
        <w:t>.</w:t>
      </w:r>
      <w:r w:rsidRPr="00421DF3">
        <w:rPr>
          <w:rFonts w:ascii="Times New Roman" w:hAnsi="Times New Roman" w:cs="Times New Roman"/>
          <w:b/>
          <w:sz w:val="24"/>
          <w:szCs w:val="24"/>
        </w:rPr>
        <w:br/>
      </w:r>
    </w:p>
    <w:p w14:paraId="35C68626" w14:textId="0BFBFD96" w:rsidR="005A7811" w:rsidRPr="009E1647" w:rsidRDefault="00067C87" w:rsidP="00E66A0C">
      <w:pPr>
        <w:pStyle w:val="ListParagraph"/>
        <w:numPr>
          <w:ilvl w:val="0"/>
          <w:numId w:val="1"/>
        </w:numPr>
        <w:rPr>
          <w:rFonts w:ascii="Times New Roman" w:hAnsi="Times New Roman" w:cs="Times New Roman"/>
          <w:b/>
          <w:sz w:val="24"/>
          <w:szCs w:val="24"/>
        </w:rPr>
      </w:pPr>
      <w:r w:rsidRPr="009E1647">
        <w:rPr>
          <w:rFonts w:ascii="Times New Roman" w:hAnsi="Times New Roman" w:cs="Times New Roman"/>
          <w:b/>
          <w:sz w:val="24"/>
          <w:szCs w:val="24"/>
        </w:rPr>
        <w:t>Close of meeting.</w:t>
      </w:r>
      <w:r w:rsidRPr="009E1647">
        <w:rPr>
          <w:rFonts w:ascii="Times New Roman" w:hAnsi="Times New Roman" w:cs="Times New Roman"/>
          <w:b/>
          <w:sz w:val="24"/>
          <w:szCs w:val="24"/>
        </w:rPr>
        <w:br/>
      </w:r>
      <w:r w:rsidRPr="009E1647">
        <w:rPr>
          <w:rFonts w:ascii="Times New Roman" w:hAnsi="Times New Roman" w:cs="Times New Roman"/>
          <w:bCs/>
          <w:sz w:val="24"/>
          <w:szCs w:val="24"/>
        </w:rPr>
        <w:t xml:space="preserve">The meeting was closed by Cllr </w:t>
      </w:r>
      <w:r w:rsidR="005E5B88">
        <w:rPr>
          <w:rFonts w:ascii="Times New Roman" w:hAnsi="Times New Roman" w:cs="Times New Roman"/>
          <w:bCs/>
          <w:sz w:val="24"/>
          <w:szCs w:val="24"/>
        </w:rPr>
        <w:t>Mike Newman</w:t>
      </w:r>
      <w:r w:rsidRPr="009E1647">
        <w:rPr>
          <w:rFonts w:ascii="Times New Roman" w:hAnsi="Times New Roman" w:cs="Times New Roman"/>
          <w:bCs/>
          <w:sz w:val="24"/>
          <w:szCs w:val="24"/>
        </w:rPr>
        <w:t xml:space="preserve"> at </w:t>
      </w:r>
      <w:r w:rsidR="00556CA0">
        <w:rPr>
          <w:rFonts w:ascii="Times New Roman" w:hAnsi="Times New Roman" w:cs="Times New Roman"/>
          <w:bCs/>
          <w:sz w:val="24"/>
          <w:szCs w:val="24"/>
        </w:rPr>
        <w:t>9.</w:t>
      </w:r>
      <w:r w:rsidR="003B4CD7">
        <w:rPr>
          <w:rFonts w:ascii="Times New Roman" w:hAnsi="Times New Roman" w:cs="Times New Roman"/>
          <w:bCs/>
          <w:sz w:val="24"/>
          <w:szCs w:val="24"/>
        </w:rPr>
        <w:t>30</w:t>
      </w:r>
      <w:r w:rsidR="00B87128" w:rsidRPr="009E1647">
        <w:rPr>
          <w:rFonts w:ascii="Times New Roman" w:hAnsi="Times New Roman" w:cs="Times New Roman"/>
          <w:bCs/>
          <w:sz w:val="24"/>
          <w:szCs w:val="24"/>
        </w:rPr>
        <w:t>pm</w:t>
      </w:r>
      <w:r w:rsidRPr="009E1647">
        <w:rPr>
          <w:rFonts w:ascii="Times New Roman" w:hAnsi="Times New Roman" w:cs="Times New Roman"/>
          <w:bCs/>
          <w:sz w:val="24"/>
          <w:szCs w:val="24"/>
        </w:rPr>
        <w:t>.</w:t>
      </w:r>
      <w:r w:rsidR="005A7811" w:rsidRPr="009E1647">
        <w:rPr>
          <w:rFonts w:ascii="Times New Roman" w:hAnsi="Times New Roman" w:cs="Times New Roman"/>
          <w:b/>
          <w:sz w:val="24"/>
          <w:szCs w:val="24"/>
        </w:rPr>
        <w:br/>
      </w:r>
      <w:r w:rsidR="005A7811" w:rsidRPr="009E1647">
        <w:rPr>
          <w:rFonts w:ascii="Times New Roman" w:hAnsi="Times New Roman" w:cs="Times New Roman"/>
          <w:b/>
          <w:sz w:val="24"/>
          <w:szCs w:val="24"/>
        </w:rPr>
        <w:br/>
      </w:r>
    </w:p>
    <w:p w14:paraId="40B0845C" w14:textId="77777777" w:rsidR="009132CE" w:rsidRPr="009E1647" w:rsidRDefault="009132CE" w:rsidP="009132CE">
      <w:pPr>
        <w:rPr>
          <w:rFonts w:ascii="Times New Roman" w:hAnsi="Times New Roman" w:cs="Times New Roman"/>
          <w:b/>
          <w:sz w:val="24"/>
          <w:szCs w:val="24"/>
        </w:rPr>
      </w:pPr>
    </w:p>
    <w:p w14:paraId="6867DB75" w14:textId="77777777" w:rsidR="005E10A4" w:rsidRPr="009E1647" w:rsidRDefault="005E10A4" w:rsidP="00780A98">
      <w:pPr>
        <w:rPr>
          <w:rFonts w:ascii="Times New Roman" w:hAnsi="Times New Roman" w:cs="Times New Roman"/>
          <w:b/>
          <w:sz w:val="24"/>
          <w:szCs w:val="24"/>
        </w:rPr>
      </w:pPr>
    </w:p>
    <w:p w14:paraId="4D5ABAC6" w14:textId="77777777" w:rsidR="006A7B56" w:rsidRPr="009E1647" w:rsidRDefault="006A7B56" w:rsidP="00780A98">
      <w:pPr>
        <w:rPr>
          <w:rFonts w:ascii="Times New Roman" w:hAnsi="Times New Roman" w:cs="Times New Roman"/>
          <w:b/>
          <w:sz w:val="24"/>
          <w:szCs w:val="24"/>
        </w:rPr>
      </w:pPr>
    </w:p>
    <w:p w14:paraId="23D35C21" w14:textId="77777777" w:rsidR="006A7B56" w:rsidRPr="009E1647" w:rsidRDefault="006A7B56" w:rsidP="00780A98">
      <w:pPr>
        <w:rPr>
          <w:rFonts w:ascii="Times New Roman" w:hAnsi="Times New Roman" w:cs="Times New Roman"/>
          <w:b/>
          <w:sz w:val="24"/>
          <w:szCs w:val="24"/>
        </w:rPr>
      </w:pPr>
    </w:p>
    <w:p w14:paraId="5FB98A55" w14:textId="77777777" w:rsidR="006A7B56" w:rsidRPr="009E1647" w:rsidRDefault="006A7B56" w:rsidP="00780A98">
      <w:pPr>
        <w:rPr>
          <w:rFonts w:ascii="Times New Roman" w:hAnsi="Times New Roman" w:cs="Times New Roman"/>
          <w:b/>
          <w:sz w:val="24"/>
          <w:szCs w:val="24"/>
        </w:rPr>
      </w:pPr>
    </w:p>
    <w:p w14:paraId="5980B9EE" w14:textId="77777777" w:rsidR="006A7B56" w:rsidRPr="009E1647" w:rsidRDefault="006A7B56" w:rsidP="00780A98">
      <w:pPr>
        <w:rPr>
          <w:rFonts w:ascii="Times New Roman" w:hAnsi="Times New Roman" w:cs="Times New Roman"/>
          <w:b/>
          <w:sz w:val="24"/>
          <w:szCs w:val="24"/>
        </w:rPr>
      </w:pPr>
    </w:p>
    <w:p w14:paraId="04109AFF" w14:textId="6DA9C292" w:rsidR="006A7B56" w:rsidRPr="009E1647" w:rsidRDefault="006A7B56" w:rsidP="00780A98">
      <w:pPr>
        <w:rPr>
          <w:rFonts w:ascii="Times New Roman" w:hAnsi="Times New Roman" w:cs="Times New Roman"/>
          <w:b/>
          <w:sz w:val="24"/>
          <w:szCs w:val="24"/>
        </w:rPr>
      </w:pPr>
      <w:r w:rsidRPr="009E1647">
        <w:rPr>
          <w:rFonts w:ascii="Times New Roman" w:hAnsi="Times New Roman" w:cs="Times New Roman"/>
          <w:b/>
          <w:sz w:val="24"/>
          <w:szCs w:val="24"/>
        </w:rPr>
        <w:t>Signed………………………………………………………………</w:t>
      </w:r>
      <w:proofErr w:type="gramStart"/>
      <w:r w:rsidRPr="009E1647">
        <w:rPr>
          <w:rFonts w:ascii="Times New Roman" w:hAnsi="Times New Roman" w:cs="Times New Roman"/>
          <w:b/>
          <w:sz w:val="24"/>
          <w:szCs w:val="24"/>
        </w:rPr>
        <w:t>….Date</w:t>
      </w:r>
      <w:proofErr w:type="gramEnd"/>
      <w:r w:rsidRPr="009E1647">
        <w:rPr>
          <w:rFonts w:ascii="Times New Roman" w:hAnsi="Times New Roman" w:cs="Times New Roman"/>
          <w:b/>
          <w:sz w:val="24"/>
          <w:szCs w:val="24"/>
        </w:rPr>
        <w:t xml:space="preserve"> ………………………………</w:t>
      </w:r>
      <w:proofErr w:type="gramStart"/>
      <w:r w:rsidRPr="009E1647">
        <w:rPr>
          <w:rFonts w:ascii="Times New Roman" w:hAnsi="Times New Roman" w:cs="Times New Roman"/>
          <w:b/>
          <w:sz w:val="24"/>
          <w:szCs w:val="24"/>
        </w:rPr>
        <w:t>…..</w:t>
      </w:r>
      <w:proofErr w:type="gramEnd"/>
    </w:p>
    <w:p w14:paraId="06FFDF92" w14:textId="77777777" w:rsidR="005E10A4" w:rsidRPr="009E1647" w:rsidRDefault="005E10A4" w:rsidP="00780A98">
      <w:pPr>
        <w:rPr>
          <w:rFonts w:ascii="Times New Roman" w:hAnsi="Times New Roman" w:cs="Times New Roman"/>
          <w:b/>
          <w:sz w:val="24"/>
          <w:szCs w:val="24"/>
        </w:rPr>
      </w:pPr>
    </w:p>
    <w:p w14:paraId="5F907BDE" w14:textId="77777777" w:rsidR="005E10A4" w:rsidRPr="009E1647" w:rsidRDefault="005E10A4" w:rsidP="00780A98">
      <w:pPr>
        <w:rPr>
          <w:rFonts w:ascii="Times New Roman" w:hAnsi="Times New Roman" w:cs="Times New Roman"/>
          <w:b/>
          <w:sz w:val="24"/>
          <w:szCs w:val="24"/>
        </w:rPr>
      </w:pPr>
    </w:p>
    <w:p w14:paraId="4B99C5D3" w14:textId="77777777" w:rsidR="005E10A4" w:rsidRPr="009E1647" w:rsidRDefault="005E10A4" w:rsidP="00780A98">
      <w:pPr>
        <w:rPr>
          <w:rFonts w:ascii="Times New Roman" w:hAnsi="Times New Roman" w:cs="Times New Roman"/>
          <w:b/>
          <w:sz w:val="24"/>
          <w:szCs w:val="24"/>
        </w:rPr>
      </w:pPr>
    </w:p>
    <w:p w14:paraId="6FF68772" w14:textId="77777777" w:rsidR="005E10A4" w:rsidRPr="009E1647" w:rsidRDefault="005E10A4" w:rsidP="00780A98">
      <w:pPr>
        <w:rPr>
          <w:rFonts w:ascii="Times New Roman" w:hAnsi="Times New Roman" w:cs="Times New Roman"/>
          <w:b/>
          <w:sz w:val="24"/>
          <w:szCs w:val="24"/>
        </w:rPr>
      </w:pPr>
    </w:p>
    <w:p w14:paraId="0C40839E" w14:textId="77777777" w:rsidR="005E10A4" w:rsidRPr="009E1647" w:rsidRDefault="005E10A4" w:rsidP="00780A98">
      <w:pPr>
        <w:rPr>
          <w:rFonts w:ascii="Times New Roman" w:hAnsi="Times New Roman" w:cs="Times New Roman"/>
          <w:b/>
          <w:sz w:val="24"/>
          <w:szCs w:val="24"/>
        </w:rPr>
      </w:pPr>
    </w:p>
    <w:p w14:paraId="5CAC5F65" w14:textId="77777777" w:rsidR="005E10A4" w:rsidRPr="009E1647" w:rsidRDefault="005E10A4" w:rsidP="00780A98">
      <w:pPr>
        <w:rPr>
          <w:rFonts w:ascii="Times New Roman" w:hAnsi="Times New Roman" w:cs="Times New Roman"/>
          <w:b/>
          <w:sz w:val="24"/>
          <w:szCs w:val="24"/>
        </w:rPr>
      </w:pPr>
    </w:p>
    <w:p w14:paraId="05385309" w14:textId="77777777" w:rsidR="005E10A4" w:rsidRPr="009E1647" w:rsidRDefault="005E10A4" w:rsidP="00780A98">
      <w:pPr>
        <w:rPr>
          <w:rFonts w:ascii="Times New Roman" w:hAnsi="Times New Roman" w:cs="Times New Roman"/>
          <w:b/>
          <w:sz w:val="24"/>
          <w:szCs w:val="24"/>
        </w:rPr>
      </w:pPr>
    </w:p>
    <w:p w14:paraId="0F1ECF12" w14:textId="77777777" w:rsidR="005E10A4" w:rsidRPr="009E1647" w:rsidRDefault="005E10A4" w:rsidP="00780A98">
      <w:pPr>
        <w:rPr>
          <w:rFonts w:ascii="Times New Roman" w:hAnsi="Times New Roman" w:cs="Times New Roman"/>
          <w:b/>
          <w:sz w:val="24"/>
          <w:szCs w:val="24"/>
        </w:rPr>
      </w:pPr>
    </w:p>
    <w:p w14:paraId="1AD0D402" w14:textId="58620BFE" w:rsidR="00780A98" w:rsidRPr="009E1647" w:rsidRDefault="00780A98" w:rsidP="00780A98">
      <w:pPr>
        <w:rPr>
          <w:rFonts w:ascii="Times New Roman" w:hAnsi="Times New Roman" w:cs="Times New Roman"/>
          <w:b/>
          <w:sz w:val="24"/>
          <w:szCs w:val="24"/>
        </w:rPr>
      </w:pPr>
    </w:p>
    <w:p w14:paraId="4473031D" w14:textId="3FA4C274" w:rsidR="00780A98" w:rsidRPr="009E1647" w:rsidRDefault="00780A98" w:rsidP="00780A98">
      <w:pPr>
        <w:jc w:val="right"/>
        <w:rPr>
          <w:rFonts w:ascii="Times New Roman" w:hAnsi="Times New Roman" w:cs="Times New Roman"/>
          <w:b/>
          <w:sz w:val="24"/>
          <w:szCs w:val="24"/>
        </w:rPr>
      </w:pPr>
    </w:p>
    <w:sectPr w:rsidR="00780A98" w:rsidRPr="009E1647" w:rsidSect="00217AC7">
      <w:headerReference w:type="even" r:id="rId9"/>
      <w:headerReference w:type="default" r:id="rId10"/>
      <w:footerReference w:type="even" r:id="rId11"/>
      <w:footerReference w:type="default" r:id="rId12"/>
      <w:headerReference w:type="first" r:id="rId13"/>
      <w:footerReference w:type="first" r:id="rId14"/>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CC321" w14:textId="77777777" w:rsidR="007332E1" w:rsidRDefault="007332E1" w:rsidP="00780A98">
      <w:pPr>
        <w:spacing w:line="240" w:lineRule="auto"/>
      </w:pPr>
      <w:r>
        <w:separator/>
      </w:r>
    </w:p>
  </w:endnote>
  <w:endnote w:type="continuationSeparator" w:id="0">
    <w:p w14:paraId="7BFBE8C1" w14:textId="77777777" w:rsidR="007332E1" w:rsidRDefault="007332E1" w:rsidP="00780A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BEB6" w14:textId="77777777" w:rsidR="00780A98" w:rsidRDefault="00780A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2741" w14:textId="77777777" w:rsidR="00780A98" w:rsidRDefault="00780A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93A5" w14:textId="77777777" w:rsidR="00780A98" w:rsidRDefault="00780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3E067" w14:textId="77777777" w:rsidR="007332E1" w:rsidRDefault="007332E1" w:rsidP="00780A98">
      <w:pPr>
        <w:spacing w:line="240" w:lineRule="auto"/>
      </w:pPr>
      <w:r>
        <w:separator/>
      </w:r>
    </w:p>
  </w:footnote>
  <w:footnote w:type="continuationSeparator" w:id="0">
    <w:p w14:paraId="4982E7C8" w14:textId="77777777" w:rsidR="007332E1" w:rsidRDefault="007332E1" w:rsidP="00780A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3E843" w14:textId="77777777" w:rsidR="00780A98" w:rsidRDefault="00780A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773E" w14:textId="0A8762ED" w:rsidR="00780A98" w:rsidRDefault="00780A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7C19" w14:textId="77777777" w:rsidR="00780A98" w:rsidRDefault="00780A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3109"/>
    <w:multiLevelType w:val="hybridMultilevel"/>
    <w:tmpl w:val="CCAEA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1514E"/>
    <w:multiLevelType w:val="hybridMultilevel"/>
    <w:tmpl w:val="2D1E4F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74A017F"/>
    <w:multiLevelType w:val="hybridMultilevel"/>
    <w:tmpl w:val="C74AF198"/>
    <w:lvl w:ilvl="0" w:tplc="3F6EB0A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2DE33BF"/>
    <w:multiLevelType w:val="hybridMultilevel"/>
    <w:tmpl w:val="E2BA7E38"/>
    <w:lvl w:ilvl="0" w:tplc="08422488">
      <w:start w:val="1"/>
      <w:numFmt w:val="decimal"/>
      <w:lvlText w:val="%1."/>
      <w:lvlJc w:val="left"/>
      <w:pPr>
        <w:ind w:left="785" w:hanging="360"/>
      </w:pPr>
      <w:rPr>
        <w:rFonts w:hint="default"/>
        <w:b/>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F95500B"/>
    <w:multiLevelType w:val="hybridMultilevel"/>
    <w:tmpl w:val="08F64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F9E1EC5"/>
    <w:multiLevelType w:val="hybridMultilevel"/>
    <w:tmpl w:val="5CF0B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E779D9"/>
    <w:multiLevelType w:val="hybridMultilevel"/>
    <w:tmpl w:val="0DE6848C"/>
    <w:lvl w:ilvl="0" w:tplc="08090019">
      <w:start w:val="1"/>
      <w:numFmt w:val="lowerLetter"/>
      <w:lvlText w:val="%1."/>
      <w:lvlJc w:val="left"/>
      <w:pPr>
        <w:ind w:left="2154" w:hanging="360"/>
      </w:pPr>
    </w:lvl>
    <w:lvl w:ilvl="1" w:tplc="08090019" w:tentative="1">
      <w:start w:val="1"/>
      <w:numFmt w:val="lowerLetter"/>
      <w:lvlText w:val="%2."/>
      <w:lvlJc w:val="left"/>
      <w:pPr>
        <w:ind w:left="2874" w:hanging="360"/>
      </w:pPr>
    </w:lvl>
    <w:lvl w:ilvl="2" w:tplc="0809001B" w:tentative="1">
      <w:start w:val="1"/>
      <w:numFmt w:val="lowerRoman"/>
      <w:lvlText w:val="%3."/>
      <w:lvlJc w:val="right"/>
      <w:pPr>
        <w:ind w:left="3594" w:hanging="180"/>
      </w:pPr>
    </w:lvl>
    <w:lvl w:ilvl="3" w:tplc="0809000F" w:tentative="1">
      <w:start w:val="1"/>
      <w:numFmt w:val="decimal"/>
      <w:lvlText w:val="%4."/>
      <w:lvlJc w:val="left"/>
      <w:pPr>
        <w:ind w:left="4314" w:hanging="360"/>
      </w:pPr>
    </w:lvl>
    <w:lvl w:ilvl="4" w:tplc="08090019" w:tentative="1">
      <w:start w:val="1"/>
      <w:numFmt w:val="lowerLetter"/>
      <w:lvlText w:val="%5."/>
      <w:lvlJc w:val="left"/>
      <w:pPr>
        <w:ind w:left="5034" w:hanging="360"/>
      </w:pPr>
    </w:lvl>
    <w:lvl w:ilvl="5" w:tplc="0809001B" w:tentative="1">
      <w:start w:val="1"/>
      <w:numFmt w:val="lowerRoman"/>
      <w:lvlText w:val="%6."/>
      <w:lvlJc w:val="right"/>
      <w:pPr>
        <w:ind w:left="5754" w:hanging="180"/>
      </w:pPr>
    </w:lvl>
    <w:lvl w:ilvl="6" w:tplc="0809000F" w:tentative="1">
      <w:start w:val="1"/>
      <w:numFmt w:val="decimal"/>
      <w:lvlText w:val="%7."/>
      <w:lvlJc w:val="left"/>
      <w:pPr>
        <w:ind w:left="6474" w:hanging="360"/>
      </w:pPr>
    </w:lvl>
    <w:lvl w:ilvl="7" w:tplc="08090019" w:tentative="1">
      <w:start w:val="1"/>
      <w:numFmt w:val="lowerLetter"/>
      <w:lvlText w:val="%8."/>
      <w:lvlJc w:val="left"/>
      <w:pPr>
        <w:ind w:left="7194" w:hanging="360"/>
      </w:pPr>
    </w:lvl>
    <w:lvl w:ilvl="8" w:tplc="0809001B" w:tentative="1">
      <w:start w:val="1"/>
      <w:numFmt w:val="lowerRoman"/>
      <w:lvlText w:val="%9."/>
      <w:lvlJc w:val="right"/>
      <w:pPr>
        <w:ind w:left="7914" w:hanging="180"/>
      </w:pPr>
    </w:lvl>
  </w:abstractNum>
  <w:abstractNum w:abstractNumId="7" w15:restartNumberingAfterBreak="0">
    <w:nsid w:val="58440110"/>
    <w:multiLevelType w:val="hybridMultilevel"/>
    <w:tmpl w:val="EACAF4F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5F272C7D"/>
    <w:multiLevelType w:val="hybridMultilevel"/>
    <w:tmpl w:val="F76C6D5C"/>
    <w:lvl w:ilvl="0" w:tplc="B4CEC2D6">
      <w:start w:val="170"/>
      <w:numFmt w:val="decimal"/>
      <w:lvlText w:val="%1."/>
      <w:lvlJc w:val="left"/>
      <w:pPr>
        <w:ind w:left="785"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F0A6774"/>
    <w:multiLevelType w:val="hybridMultilevel"/>
    <w:tmpl w:val="3CC24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791FB6"/>
    <w:multiLevelType w:val="hybridMultilevel"/>
    <w:tmpl w:val="F0A6B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9018240">
    <w:abstractNumId w:val="3"/>
  </w:num>
  <w:num w:numId="2" w16cid:durableId="2086995702">
    <w:abstractNumId w:val="6"/>
  </w:num>
  <w:num w:numId="3" w16cid:durableId="1231889470">
    <w:abstractNumId w:val="1"/>
  </w:num>
  <w:num w:numId="4" w16cid:durableId="1315909699">
    <w:abstractNumId w:val="7"/>
  </w:num>
  <w:num w:numId="5" w16cid:durableId="85419793">
    <w:abstractNumId w:val="4"/>
  </w:num>
  <w:num w:numId="6" w16cid:durableId="1978754775">
    <w:abstractNumId w:val="2"/>
  </w:num>
  <w:num w:numId="7" w16cid:durableId="234360154">
    <w:abstractNumId w:val="8"/>
  </w:num>
  <w:num w:numId="8" w16cid:durableId="1856454823">
    <w:abstractNumId w:val="9"/>
  </w:num>
  <w:num w:numId="9" w16cid:durableId="1437170449">
    <w:abstractNumId w:val="0"/>
  </w:num>
  <w:num w:numId="10" w16cid:durableId="138883681">
    <w:abstractNumId w:val="10"/>
  </w:num>
  <w:num w:numId="11" w16cid:durableId="4270451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7E8"/>
    <w:rsid w:val="0000435C"/>
    <w:rsid w:val="00004AAE"/>
    <w:rsid w:val="0001280A"/>
    <w:rsid w:val="000138F0"/>
    <w:rsid w:val="00016D4A"/>
    <w:rsid w:val="00017CF4"/>
    <w:rsid w:val="0002610E"/>
    <w:rsid w:val="00026213"/>
    <w:rsid w:val="0003184E"/>
    <w:rsid w:val="00032ABD"/>
    <w:rsid w:val="00033589"/>
    <w:rsid w:val="000366FB"/>
    <w:rsid w:val="00036712"/>
    <w:rsid w:val="000376D8"/>
    <w:rsid w:val="0004035A"/>
    <w:rsid w:val="00040700"/>
    <w:rsid w:val="00040CCB"/>
    <w:rsid w:val="00043A20"/>
    <w:rsid w:val="00043D8B"/>
    <w:rsid w:val="0004508F"/>
    <w:rsid w:val="00047855"/>
    <w:rsid w:val="00047FBA"/>
    <w:rsid w:val="0005423D"/>
    <w:rsid w:val="00056D18"/>
    <w:rsid w:val="00057EB3"/>
    <w:rsid w:val="00060A3D"/>
    <w:rsid w:val="00060B29"/>
    <w:rsid w:val="00062573"/>
    <w:rsid w:val="00063E30"/>
    <w:rsid w:val="00064342"/>
    <w:rsid w:val="00067C87"/>
    <w:rsid w:val="00070867"/>
    <w:rsid w:val="00072CDE"/>
    <w:rsid w:val="00074218"/>
    <w:rsid w:val="000742B8"/>
    <w:rsid w:val="000775B5"/>
    <w:rsid w:val="00077EF0"/>
    <w:rsid w:val="000806D2"/>
    <w:rsid w:val="00081086"/>
    <w:rsid w:val="0008302F"/>
    <w:rsid w:val="000830BA"/>
    <w:rsid w:val="000924FE"/>
    <w:rsid w:val="000934F7"/>
    <w:rsid w:val="000956CC"/>
    <w:rsid w:val="000979DF"/>
    <w:rsid w:val="000A07BC"/>
    <w:rsid w:val="000A4539"/>
    <w:rsid w:val="000A5770"/>
    <w:rsid w:val="000A7A65"/>
    <w:rsid w:val="000C121E"/>
    <w:rsid w:val="000C1755"/>
    <w:rsid w:val="000C3989"/>
    <w:rsid w:val="000C5880"/>
    <w:rsid w:val="000C726C"/>
    <w:rsid w:val="000C7E68"/>
    <w:rsid w:val="000D14C6"/>
    <w:rsid w:val="000D46D4"/>
    <w:rsid w:val="000D623A"/>
    <w:rsid w:val="000D6D44"/>
    <w:rsid w:val="000D7181"/>
    <w:rsid w:val="000E0CCC"/>
    <w:rsid w:val="000E6D84"/>
    <w:rsid w:val="000F3506"/>
    <w:rsid w:val="000F4B22"/>
    <w:rsid w:val="00102F98"/>
    <w:rsid w:val="00105524"/>
    <w:rsid w:val="00105CC1"/>
    <w:rsid w:val="001104E0"/>
    <w:rsid w:val="00111449"/>
    <w:rsid w:val="00113012"/>
    <w:rsid w:val="0011305F"/>
    <w:rsid w:val="001176AA"/>
    <w:rsid w:val="001205CE"/>
    <w:rsid w:val="00122535"/>
    <w:rsid w:val="00124F53"/>
    <w:rsid w:val="0012664F"/>
    <w:rsid w:val="00126C8E"/>
    <w:rsid w:val="00127679"/>
    <w:rsid w:val="00130074"/>
    <w:rsid w:val="001308A9"/>
    <w:rsid w:val="001325C6"/>
    <w:rsid w:val="001355A5"/>
    <w:rsid w:val="0013640F"/>
    <w:rsid w:val="00146FBD"/>
    <w:rsid w:val="001470DC"/>
    <w:rsid w:val="00147DEE"/>
    <w:rsid w:val="00154E70"/>
    <w:rsid w:val="0015568D"/>
    <w:rsid w:val="00160D59"/>
    <w:rsid w:val="00162C95"/>
    <w:rsid w:val="001649E0"/>
    <w:rsid w:val="00170675"/>
    <w:rsid w:val="00173C34"/>
    <w:rsid w:val="00175534"/>
    <w:rsid w:val="0017573C"/>
    <w:rsid w:val="00175B12"/>
    <w:rsid w:val="001761AD"/>
    <w:rsid w:val="00183AD4"/>
    <w:rsid w:val="00184ADD"/>
    <w:rsid w:val="00191215"/>
    <w:rsid w:val="0019225B"/>
    <w:rsid w:val="00192DBE"/>
    <w:rsid w:val="0019380F"/>
    <w:rsid w:val="001945B8"/>
    <w:rsid w:val="001A034C"/>
    <w:rsid w:val="001A4636"/>
    <w:rsid w:val="001A6768"/>
    <w:rsid w:val="001A6A2E"/>
    <w:rsid w:val="001A7047"/>
    <w:rsid w:val="001A729C"/>
    <w:rsid w:val="001A76BB"/>
    <w:rsid w:val="001B0249"/>
    <w:rsid w:val="001B26F0"/>
    <w:rsid w:val="001B5C29"/>
    <w:rsid w:val="001C0831"/>
    <w:rsid w:val="001C0E4C"/>
    <w:rsid w:val="001C3CB0"/>
    <w:rsid w:val="001C5EFF"/>
    <w:rsid w:val="001D0316"/>
    <w:rsid w:val="001D2C05"/>
    <w:rsid w:val="001D57F7"/>
    <w:rsid w:val="001D69E0"/>
    <w:rsid w:val="001F138C"/>
    <w:rsid w:val="002011C3"/>
    <w:rsid w:val="002012A3"/>
    <w:rsid w:val="00205D32"/>
    <w:rsid w:val="00206B21"/>
    <w:rsid w:val="002115BC"/>
    <w:rsid w:val="0021437E"/>
    <w:rsid w:val="00214BFA"/>
    <w:rsid w:val="00214EC5"/>
    <w:rsid w:val="002164DA"/>
    <w:rsid w:val="002171A0"/>
    <w:rsid w:val="00217AC7"/>
    <w:rsid w:val="00224A1D"/>
    <w:rsid w:val="002252AA"/>
    <w:rsid w:val="002315AE"/>
    <w:rsid w:val="002319DE"/>
    <w:rsid w:val="002319E6"/>
    <w:rsid w:val="00232B10"/>
    <w:rsid w:val="00233097"/>
    <w:rsid w:val="00233C35"/>
    <w:rsid w:val="00234D67"/>
    <w:rsid w:val="002361C1"/>
    <w:rsid w:val="0023687D"/>
    <w:rsid w:val="00237093"/>
    <w:rsid w:val="00237FB1"/>
    <w:rsid w:val="002408DD"/>
    <w:rsid w:val="0024285E"/>
    <w:rsid w:val="00243214"/>
    <w:rsid w:val="00243E73"/>
    <w:rsid w:val="00244BAC"/>
    <w:rsid w:val="002474A6"/>
    <w:rsid w:val="00250712"/>
    <w:rsid w:val="00252AA7"/>
    <w:rsid w:val="002548DB"/>
    <w:rsid w:val="002606E7"/>
    <w:rsid w:val="00265FEF"/>
    <w:rsid w:val="00267697"/>
    <w:rsid w:val="002736FA"/>
    <w:rsid w:val="002749EA"/>
    <w:rsid w:val="00276AF5"/>
    <w:rsid w:val="00277014"/>
    <w:rsid w:val="00281783"/>
    <w:rsid w:val="002912BE"/>
    <w:rsid w:val="002920E0"/>
    <w:rsid w:val="00296AF7"/>
    <w:rsid w:val="002979C7"/>
    <w:rsid w:val="002A6EB5"/>
    <w:rsid w:val="002A7205"/>
    <w:rsid w:val="002B076F"/>
    <w:rsid w:val="002B10A4"/>
    <w:rsid w:val="002B519C"/>
    <w:rsid w:val="002B7E17"/>
    <w:rsid w:val="002C2678"/>
    <w:rsid w:val="002C7DC6"/>
    <w:rsid w:val="002E6F9B"/>
    <w:rsid w:val="002F10DC"/>
    <w:rsid w:val="002F448D"/>
    <w:rsid w:val="002F6773"/>
    <w:rsid w:val="00305964"/>
    <w:rsid w:val="00305D19"/>
    <w:rsid w:val="003070CD"/>
    <w:rsid w:val="003072CF"/>
    <w:rsid w:val="00311488"/>
    <w:rsid w:val="00315A64"/>
    <w:rsid w:val="00315B4B"/>
    <w:rsid w:val="00327692"/>
    <w:rsid w:val="00330531"/>
    <w:rsid w:val="003361C2"/>
    <w:rsid w:val="00336F3E"/>
    <w:rsid w:val="00341B39"/>
    <w:rsid w:val="0034287A"/>
    <w:rsid w:val="00342E1E"/>
    <w:rsid w:val="0034410B"/>
    <w:rsid w:val="003468DE"/>
    <w:rsid w:val="00354286"/>
    <w:rsid w:val="00357469"/>
    <w:rsid w:val="00360FC5"/>
    <w:rsid w:val="00361180"/>
    <w:rsid w:val="0036305E"/>
    <w:rsid w:val="003631EE"/>
    <w:rsid w:val="00363BF0"/>
    <w:rsid w:val="00364C40"/>
    <w:rsid w:val="00370335"/>
    <w:rsid w:val="00373A8D"/>
    <w:rsid w:val="00373C9E"/>
    <w:rsid w:val="00376750"/>
    <w:rsid w:val="003817C8"/>
    <w:rsid w:val="00382503"/>
    <w:rsid w:val="00382E01"/>
    <w:rsid w:val="00383335"/>
    <w:rsid w:val="003844F7"/>
    <w:rsid w:val="00384E58"/>
    <w:rsid w:val="0038779B"/>
    <w:rsid w:val="003879A2"/>
    <w:rsid w:val="0039029D"/>
    <w:rsid w:val="003919C1"/>
    <w:rsid w:val="00392DF9"/>
    <w:rsid w:val="003940BF"/>
    <w:rsid w:val="00394CA0"/>
    <w:rsid w:val="003A44DF"/>
    <w:rsid w:val="003A4ED5"/>
    <w:rsid w:val="003A66F7"/>
    <w:rsid w:val="003A685A"/>
    <w:rsid w:val="003B1748"/>
    <w:rsid w:val="003B2C13"/>
    <w:rsid w:val="003B3A18"/>
    <w:rsid w:val="003B4CD7"/>
    <w:rsid w:val="003B6FFF"/>
    <w:rsid w:val="003B7143"/>
    <w:rsid w:val="003C08FF"/>
    <w:rsid w:val="003C09EA"/>
    <w:rsid w:val="003C24DB"/>
    <w:rsid w:val="003D1619"/>
    <w:rsid w:val="003D37F3"/>
    <w:rsid w:val="003E19DE"/>
    <w:rsid w:val="003E35FD"/>
    <w:rsid w:val="003E5D8D"/>
    <w:rsid w:val="003E7EC0"/>
    <w:rsid w:val="003F5F2F"/>
    <w:rsid w:val="004037D1"/>
    <w:rsid w:val="00404006"/>
    <w:rsid w:val="004060DC"/>
    <w:rsid w:val="004100DD"/>
    <w:rsid w:val="00410E1B"/>
    <w:rsid w:val="0041189B"/>
    <w:rsid w:val="004131AD"/>
    <w:rsid w:val="00414D9F"/>
    <w:rsid w:val="00415B52"/>
    <w:rsid w:val="0041623E"/>
    <w:rsid w:val="00421DF3"/>
    <w:rsid w:val="004250A6"/>
    <w:rsid w:val="00426262"/>
    <w:rsid w:val="0043148A"/>
    <w:rsid w:val="00434E3F"/>
    <w:rsid w:val="00435910"/>
    <w:rsid w:val="00436A99"/>
    <w:rsid w:val="00443D73"/>
    <w:rsid w:val="00444954"/>
    <w:rsid w:val="00445185"/>
    <w:rsid w:val="00446823"/>
    <w:rsid w:val="00452980"/>
    <w:rsid w:val="00454A6F"/>
    <w:rsid w:val="00455BFE"/>
    <w:rsid w:val="004565DA"/>
    <w:rsid w:val="00456E17"/>
    <w:rsid w:val="004630D0"/>
    <w:rsid w:val="00463E00"/>
    <w:rsid w:val="00465EC6"/>
    <w:rsid w:val="0047590E"/>
    <w:rsid w:val="00484F46"/>
    <w:rsid w:val="00485681"/>
    <w:rsid w:val="004876A7"/>
    <w:rsid w:val="00492A08"/>
    <w:rsid w:val="004938D4"/>
    <w:rsid w:val="0049540D"/>
    <w:rsid w:val="00497D82"/>
    <w:rsid w:val="004A2815"/>
    <w:rsid w:val="004A3DBC"/>
    <w:rsid w:val="004B3216"/>
    <w:rsid w:val="004B565C"/>
    <w:rsid w:val="004B66C8"/>
    <w:rsid w:val="004B793D"/>
    <w:rsid w:val="004C447E"/>
    <w:rsid w:val="004C5A44"/>
    <w:rsid w:val="004D2710"/>
    <w:rsid w:val="004D2EE0"/>
    <w:rsid w:val="004D60A1"/>
    <w:rsid w:val="004D7F64"/>
    <w:rsid w:val="004E0914"/>
    <w:rsid w:val="004E138B"/>
    <w:rsid w:val="004E3D3F"/>
    <w:rsid w:val="004E47B1"/>
    <w:rsid w:val="004E56FB"/>
    <w:rsid w:val="004E676F"/>
    <w:rsid w:val="004E7921"/>
    <w:rsid w:val="004F2F30"/>
    <w:rsid w:val="004F7D2B"/>
    <w:rsid w:val="005024CC"/>
    <w:rsid w:val="00502E54"/>
    <w:rsid w:val="00505CB0"/>
    <w:rsid w:val="00505E56"/>
    <w:rsid w:val="00516FA5"/>
    <w:rsid w:val="0052073C"/>
    <w:rsid w:val="00520943"/>
    <w:rsid w:val="00521D77"/>
    <w:rsid w:val="00522719"/>
    <w:rsid w:val="00523178"/>
    <w:rsid w:val="0052698E"/>
    <w:rsid w:val="00534F41"/>
    <w:rsid w:val="00535635"/>
    <w:rsid w:val="005475C3"/>
    <w:rsid w:val="00554A36"/>
    <w:rsid w:val="005567E5"/>
    <w:rsid w:val="00556CA0"/>
    <w:rsid w:val="00561E92"/>
    <w:rsid w:val="00562A95"/>
    <w:rsid w:val="005638A9"/>
    <w:rsid w:val="005709C1"/>
    <w:rsid w:val="005712AE"/>
    <w:rsid w:val="00571723"/>
    <w:rsid w:val="00572DF1"/>
    <w:rsid w:val="0057328E"/>
    <w:rsid w:val="00574600"/>
    <w:rsid w:val="00576EA7"/>
    <w:rsid w:val="00582831"/>
    <w:rsid w:val="0059196F"/>
    <w:rsid w:val="00591C9C"/>
    <w:rsid w:val="00591E61"/>
    <w:rsid w:val="00593070"/>
    <w:rsid w:val="00597429"/>
    <w:rsid w:val="005A16F4"/>
    <w:rsid w:val="005A1BE1"/>
    <w:rsid w:val="005A278E"/>
    <w:rsid w:val="005A65B6"/>
    <w:rsid w:val="005A7811"/>
    <w:rsid w:val="005A7848"/>
    <w:rsid w:val="005B0535"/>
    <w:rsid w:val="005B3BE3"/>
    <w:rsid w:val="005B4B71"/>
    <w:rsid w:val="005B502A"/>
    <w:rsid w:val="005B515A"/>
    <w:rsid w:val="005B612D"/>
    <w:rsid w:val="005B72C4"/>
    <w:rsid w:val="005C0D47"/>
    <w:rsid w:val="005C733D"/>
    <w:rsid w:val="005D3644"/>
    <w:rsid w:val="005D7E32"/>
    <w:rsid w:val="005E10A4"/>
    <w:rsid w:val="005E5B88"/>
    <w:rsid w:val="005E7042"/>
    <w:rsid w:val="005F06B8"/>
    <w:rsid w:val="005F143E"/>
    <w:rsid w:val="005F1A25"/>
    <w:rsid w:val="005F1E7F"/>
    <w:rsid w:val="005F3C63"/>
    <w:rsid w:val="0060137F"/>
    <w:rsid w:val="00601BF8"/>
    <w:rsid w:val="0060430E"/>
    <w:rsid w:val="00606B4C"/>
    <w:rsid w:val="00607398"/>
    <w:rsid w:val="006100FD"/>
    <w:rsid w:val="00612A6E"/>
    <w:rsid w:val="00615EC6"/>
    <w:rsid w:val="00623B48"/>
    <w:rsid w:val="006252D2"/>
    <w:rsid w:val="00627B30"/>
    <w:rsid w:val="0063430B"/>
    <w:rsid w:val="006356DD"/>
    <w:rsid w:val="00637E83"/>
    <w:rsid w:val="00640C9F"/>
    <w:rsid w:val="0064119D"/>
    <w:rsid w:val="0064196F"/>
    <w:rsid w:val="006427F5"/>
    <w:rsid w:val="00643EE5"/>
    <w:rsid w:val="00643FA1"/>
    <w:rsid w:val="00647BCF"/>
    <w:rsid w:val="0065396D"/>
    <w:rsid w:val="00653FA5"/>
    <w:rsid w:val="00657846"/>
    <w:rsid w:val="0065794F"/>
    <w:rsid w:val="00661499"/>
    <w:rsid w:val="00671C5C"/>
    <w:rsid w:val="00673460"/>
    <w:rsid w:val="00674070"/>
    <w:rsid w:val="00675117"/>
    <w:rsid w:val="00676330"/>
    <w:rsid w:val="00680298"/>
    <w:rsid w:val="006818A5"/>
    <w:rsid w:val="00681EC9"/>
    <w:rsid w:val="0068351E"/>
    <w:rsid w:val="006853AA"/>
    <w:rsid w:val="006924EA"/>
    <w:rsid w:val="006946F4"/>
    <w:rsid w:val="006A1D4C"/>
    <w:rsid w:val="006A59D8"/>
    <w:rsid w:val="006A6A33"/>
    <w:rsid w:val="006A7B56"/>
    <w:rsid w:val="006B4D11"/>
    <w:rsid w:val="006B6324"/>
    <w:rsid w:val="006C129A"/>
    <w:rsid w:val="006C72EC"/>
    <w:rsid w:val="006D025A"/>
    <w:rsid w:val="006D08F4"/>
    <w:rsid w:val="006E0463"/>
    <w:rsid w:val="006E18EC"/>
    <w:rsid w:val="006E2C56"/>
    <w:rsid w:val="006E4F29"/>
    <w:rsid w:val="006E73AA"/>
    <w:rsid w:val="006F1083"/>
    <w:rsid w:val="006F18EA"/>
    <w:rsid w:val="00700970"/>
    <w:rsid w:val="00705993"/>
    <w:rsid w:val="00707A3B"/>
    <w:rsid w:val="007131B9"/>
    <w:rsid w:val="007177B9"/>
    <w:rsid w:val="00720D62"/>
    <w:rsid w:val="0072182D"/>
    <w:rsid w:val="0072290F"/>
    <w:rsid w:val="00722CAD"/>
    <w:rsid w:val="00722D9E"/>
    <w:rsid w:val="00725B84"/>
    <w:rsid w:val="007332E1"/>
    <w:rsid w:val="00733809"/>
    <w:rsid w:val="0075095E"/>
    <w:rsid w:val="00750FCC"/>
    <w:rsid w:val="007518FD"/>
    <w:rsid w:val="00753CB9"/>
    <w:rsid w:val="007665C8"/>
    <w:rsid w:val="007669E7"/>
    <w:rsid w:val="007702D1"/>
    <w:rsid w:val="0077044F"/>
    <w:rsid w:val="007732E2"/>
    <w:rsid w:val="00780A98"/>
    <w:rsid w:val="00784663"/>
    <w:rsid w:val="00787E66"/>
    <w:rsid w:val="007906EA"/>
    <w:rsid w:val="00797119"/>
    <w:rsid w:val="007A53BD"/>
    <w:rsid w:val="007A62E8"/>
    <w:rsid w:val="007B150A"/>
    <w:rsid w:val="007B2DA2"/>
    <w:rsid w:val="007B3E50"/>
    <w:rsid w:val="007B686F"/>
    <w:rsid w:val="007C0B7F"/>
    <w:rsid w:val="007C1BC4"/>
    <w:rsid w:val="007C4E21"/>
    <w:rsid w:val="007C6B88"/>
    <w:rsid w:val="007C6C4C"/>
    <w:rsid w:val="007D09A8"/>
    <w:rsid w:val="007D3137"/>
    <w:rsid w:val="007D55E0"/>
    <w:rsid w:val="007D5E9C"/>
    <w:rsid w:val="007D7B75"/>
    <w:rsid w:val="007E1968"/>
    <w:rsid w:val="007E1CF3"/>
    <w:rsid w:val="007E3706"/>
    <w:rsid w:val="007E562E"/>
    <w:rsid w:val="007E656D"/>
    <w:rsid w:val="007F19C3"/>
    <w:rsid w:val="007F7F1A"/>
    <w:rsid w:val="00801190"/>
    <w:rsid w:val="00802CD5"/>
    <w:rsid w:val="00802ED6"/>
    <w:rsid w:val="00805B2B"/>
    <w:rsid w:val="00807653"/>
    <w:rsid w:val="00807C82"/>
    <w:rsid w:val="00811003"/>
    <w:rsid w:val="00812B22"/>
    <w:rsid w:val="0081699D"/>
    <w:rsid w:val="008179B3"/>
    <w:rsid w:val="008219D9"/>
    <w:rsid w:val="00831C49"/>
    <w:rsid w:val="00841910"/>
    <w:rsid w:val="008433BE"/>
    <w:rsid w:val="00845294"/>
    <w:rsid w:val="0084779B"/>
    <w:rsid w:val="008502EB"/>
    <w:rsid w:val="00852A42"/>
    <w:rsid w:val="008562AD"/>
    <w:rsid w:val="008579B2"/>
    <w:rsid w:val="008633F1"/>
    <w:rsid w:val="00865E44"/>
    <w:rsid w:val="0086760F"/>
    <w:rsid w:val="008679B3"/>
    <w:rsid w:val="00870197"/>
    <w:rsid w:val="00870988"/>
    <w:rsid w:val="00870A2C"/>
    <w:rsid w:val="008713BC"/>
    <w:rsid w:val="008720EF"/>
    <w:rsid w:val="0087300B"/>
    <w:rsid w:val="008730A2"/>
    <w:rsid w:val="008731EC"/>
    <w:rsid w:val="00877894"/>
    <w:rsid w:val="00877A0E"/>
    <w:rsid w:val="00877BAA"/>
    <w:rsid w:val="0088120C"/>
    <w:rsid w:val="008818D6"/>
    <w:rsid w:val="00883A44"/>
    <w:rsid w:val="00890F3A"/>
    <w:rsid w:val="00892BE1"/>
    <w:rsid w:val="008A35A6"/>
    <w:rsid w:val="008A55CA"/>
    <w:rsid w:val="008A7CD6"/>
    <w:rsid w:val="008A7F1D"/>
    <w:rsid w:val="008B2D03"/>
    <w:rsid w:val="008B3174"/>
    <w:rsid w:val="008B351D"/>
    <w:rsid w:val="008B38A2"/>
    <w:rsid w:val="008B3E4B"/>
    <w:rsid w:val="008B65D3"/>
    <w:rsid w:val="008B7B5C"/>
    <w:rsid w:val="008C2512"/>
    <w:rsid w:val="008C2AC2"/>
    <w:rsid w:val="008C3BE7"/>
    <w:rsid w:val="008C3E78"/>
    <w:rsid w:val="008C56D0"/>
    <w:rsid w:val="008C64BC"/>
    <w:rsid w:val="008D1F0E"/>
    <w:rsid w:val="008D4711"/>
    <w:rsid w:val="008D5173"/>
    <w:rsid w:val="008E0A22"/>
    <w:rsid w:val="008E46FB"/>
    <w:rsid w:val="008E783B"/>
    <w:rsid w:val="008F74CC"/>
    <w:rsid w:val="009018E3"/>
    <w:rsid w:val="00901C3A"/>
    <w:rsid w:val="009045C0"/>
    <w:rsid w:val="00907205"/>
    <w:rsid w:val="00911032"/>
    <w:rsid w:val="009132CE"/>
    <w:rsid w:val="00915760"/>
    <w:rsid w:val="00915C19"/>
    <w:rsid w:val="00916F1B"/>
    <w:rsid w:val="00921781"/>
    <w:rsid w:val="00927490"/>
    <w:rsid w:val="0092760E"/>
    <w:rsid w:val="00927D6B"/>
    <w:rsid w:val="00932860"/>
    <w:rsid w:val="00935295"/>
    <w:rsid w:val="00936018"/>
    <w:rsid w:val="00936028"/>
    <w:rsid w:val="009418D2"/>
    <w:rsid w:val="00943DBD"/>
    <w:rsid w:val="009505FD"/>
    <w:rsid w:val="009546EA"/>
    <w:rsid w:val="00957482"/>
    <w:rsid w:val="0095796D"/>
    <w:rsid w:val="00957CCE"/>
    <w:rsid w:val="0096011F"/>
    <w:rsid w:val="0096090E"/>
    <w:rsid w:val="009654BD"/>
    <w:rsid w:val="00965B48"/>
    <w:rsid w:val="00966DBC"/>
    <w:rsid w:val="00967425"/>
    <w:rsid w:val="00967C70"/>
    <w:rsid w:val="00973125"/>
    <w:rsid w:val="00975F6E"/>
    <w:rsid w:val="009771A1"/>
    <w:rsid w:val="009802DF"/>
    <w:rsid w:val="00980FA6"/>
    <w:rsid w:val="0098203E"/>
    <w:rsid w:val="009906FD"/>
    <w:rsid w:val="0099128B"/>
    <w:rsid w:val="00996243"/>
    <w:rsid w:val="009A0F0D"/>
    <w:rsid w:val="009A2AC0"/>
    <w:rsid w:val="009A2C07"/>
    <w:rsid w:val="009A36E3"/>
    <w:rsid w:val="009A4817"/>
    <w:rsid w:val="009A6BA0"/>
    <w:rsid w:val="009B0233"/>
    <w:rsid w:val="009B0FF4"/>
    <w:rsid w:val="009B17C1"/>
    <w:rsid w:val="009B3234"/>
    <w:rsid w:val="009B6AFF"/>
    <w:rsid w:val="009C1D63"/>
    <w:rsid w:val="009D2638"/>
    <w:rsid w:val="009D2BFC"/>
    <w:rsid w:val="009D4231"/>
    <w:rsid w:val="009E1647"/>
    <w:rsid w:val="009E1719"/>
    <w:rsid w:val="009E1FB1"/>
    <w:rsid w:val="009E2A23"/>
    <w:rsid w:val="009E6886"/>
    <w:rsid w:val="009E702C"/>
    <w:rsid w:val="009F0D8F"/>
    <w:rsid w:val="009F3DF2"/>
    <w:rsid w:val="009F47FF"/>
    <w:rsid w:val="00A001C3"/>
    <w:rsid w:val="00A0118B"/>
    <w:rsid w:val="00A02537"/>
    <w:rsid w:val="00A06891"/>
    <w:rsid w:val="00A11C4A"/>
    <w:rsid w:val="00A1404E"/>
    <w:rsid w:val="00A20B64"/>
    <w:rsid w:val="00A21049"/>
    <w:rsid w:val="00A23F47"/>
    <w:rsid w:val="00A25A9C"/>
    <w:rsid w:val="00A27508"/>
    <w:rsid w:val="00A33297"/>
    <w:rsid w:val="00A34500"/>
    <w:rsid w:val="00A34F6B"/>
    <w:rsid w:val="00A40C7D"/>
    <w:rsid w:val="00A42990"/>
    <w:rsid w:val="00A44FED"/>
    <w:rsid w:val="00A52152"/>
    <w:rsid w:val="00A540C4"/>
    <w:rsid w:val="00A5546D"/>
    <w:rsid w:val="00A55F0A"/>
    <w:rsid w:val="00A560EE"/>
    <w:rsid w:val="00A56DA6"/>
    <w:rsid w:val="00A6396D"/>
    <w:rsid w:val="00A6484E"/>
    <w:rsid w:val="00A712A6"/>
    <w:rsid w:val="00A74418"/>
    <w:rsid w:val="00A837E8"/>
    <w:rsid w:val="00A85071"/>
    <w:rsid w:val="00AA295F"/>
    <w:rsid w:val="00AA5317"/>
    <w:rsid w:val="00AA6DF3"/>
    <w:rsid w:val="00AB0815"/>
    <w:rsid w:val="00AB31BB"/>
    <w:rsid w:val="00AB567F"/>
    <w:rsid w:val="00AB7769"/>
    <w:rsid w:val="00AB797B"/>
    <w:rsid w:val="00AC0250"/>
    <w:rsid w:val="00AC134D"/>
    <w:rsid w:val="00AC2CDC"/>
    <w:rsid w:val="00AC49D8"/>
    <w:rsid w:val="00AC5588"/>
    <w:rsid w:val="00AC606A"/>
    <w:rsid w:val="00AD0205"/>
    <w:rsid w:val="00AD1444"/>
    <w:rsid w:val="00AD3235"/>
    <w:rsid w:val="00AD4434"/>
    <w:rsid w:val="00AD57AC"/>
    <w:rsid w:val="00AD7009"/>
    <w:rsid w:val="00AD7112"/>
    <w:rsid w:val="00AE2C32"/>
    <w:rsid w:val="00AE5C44"/>
    <w:rsid w:val="00AE5E0E"/>
    <w:rsid w:val="00AE5F12"/>
    <w:rsid w:val="00AE5F94"/>
    <w:rsid w:val="00AF4434"/>
    <w:rsid w:val="00B019C8"/>
    <w:rsid w:val="00B023D4"/>
    <w:rsid w:val="00B044C1"/>
    <w:rsid w:val="00B14482"/>
    <w:rsid w:val="00B16F18"/>
    <w:rsid w:val="00B174BE"/>
    <w:rsid w:val="00B17DED"/>
    <w:rsid w:val="00B24F9B"/>
    <w:rsid w:val="00B340FD"/>
    <w:rsid w:val="00B35878"/>
    <w:rsid w:val="00B40062"/>
    <w:rsid w:val="00B4162B"/>
    <w:rsid w:val="00B526BA"/>
    <w:rsid w:val="00B52F4E"/>
    <w:rsid w:val="00B53160"/>
    <w:rsid w:val="00B56BF2"/>
    <w:rsid w:val="00B6039C"/>
    <w:rsid w:val="00B605B3"/>
    <w:rsid w:val="00B61D9A"/>
    <w:rsid w:val="00B65A30"/>
    <w:rsid w:val="00B66952"/>
    <w:rsid w:val="00B67137"/>
    <w:rsid w:val="00B67358"/>
    <w:rsid w:val="00B71233"/>
    <w:rsid w:val="00B7173E"/>
    <w:rsid w:val="00B7237F"/>
    <w:rsid w:val="00B73A68"/>
    <w:rsid w:val="00B742A4"/>
    <w:rsid w:val="00B77914"/>
    <w:rsid w:val="00B8272F"/>
    <w:rsid w:val="00B82E79"/>
    <w:rsid w:val="00B8382F"/>
    <w:rsid w:val="00B83B10"/>
    <w:rsid w:val="00B84B70"/>
    <w:rsid w:val="00B8615C"/>
    <w:rsid w:val="00B87128"/>
    <w:rsid w:val="00B87AD5"/>
    <w:rsid w:val="00B9038A"/>
    <w:rsid w:val="00B93140"/>
    <w:rsid w:val="00BA0A31"/>
    <w:rsid w:val="00BA0CCE"/>
    <w:rsid w:val="00BA4D6A"/>
    <w:rsid w:val="00BB3A7F"/>
    <w:rsid w:val="00BB6D6D"/>
    <w:rsid w:val="00BC06C0"/>
    <w:rsid w:val="00BC0E21"/>
    <w:rsid w:val="00BC1088"/>
    <w:rsid w:val="00BC262E"/>
    <w:rsid w:val="00BC3DFA"/>
    <w:rsid w:val="00BC6E1C"/>
    <w:rsid w:val="00BD21EA"/>
    <w:rsid w:val="00BD3497"/>
    <w:rsid w:val="00BD6281"/>
    <w:rsid w:val="00BE11AA"/>
    <w:rsid w:val="00BE5790"/>
    <w:rsid w:val="00BE6543"/>
    <w:rsid w:val="00BF0161"/>
    <w:rsid w:val="00BF19D7"/>
    <w:rsid w:val="00BF6546"/>
    <w:rsid w:val="00BF66AB"/>
    <w:rsid w:val="00BF6B73"/>
    <w:rsid w:val="00BF7501"/>
    <w:rsid w:val="00BF7E51"/>
    <w:rsid w:val="00C00B39"/>
    <w:rsid w:val="00C05201"/>
    <w:rsid w:val="00C15511"/>
    <w:rsid w:val="00C20560"/>
    <w:rsid w:val="00C26A58"/>
    <w:rsid w:val="00C30862"/>
    <w:rsid w:val="00C324DA"/>
    <w:rsid w:val="00C3552D"/>
    <w:rsid w:val="00C40C62"/>
    <w:rsid w:val="00C4300C"/>
    <w:rsid w:val="00C463E1"/>
    <w:rsid w:val="00C47603"/>
    <w:rsid w:val="00C47C43"/>
    <w:rsid w:val="00C47CA5"/>
    <w:rsid w:val="00C51FE5"/>
    <w:rsid w:val="00C57559"/>
    <w:rsid w:val="00C601BE"/>
    <w:rsid w:val="00C64F36"/>
    <w:rsid w:val="00C70E67"/>
    <w:rsid w:val="00C75269"/>
    <w:rsid w:val="00C77C5F"/>
    <w:rsid w:val="00C8153A"/>
    <w:rsid w:val="00C8253D"/>
    <w:rsid w:val="00C83326"/>
    <w:rsid w:val="00C85DA5"/>
    <w:rsid w:val="00C90146"/>
    <w:rsid w:val="00C931D2"/>
    <w:rsid w:val="00C9467E"/>
    <w:rsid w:val="00C95613"/>
    <w:rsid w:val="00CA0E0F"/>
    <w:rsid w:val="00CA5B51"/>
    <w:rsid w:val="00CA6F1E"/>
    <w:rsid w:val="00CA7FA0"/>
    <w:rsid w:val="00CB491C"/>
    <w:rsid w:val="00CB56A3"/>
    <w:rsid w:val="00CC09C2"/>
    <w:rsid w:val="00CC117F"/>
    <w:rsid w:val="00CC1E74"/>
    <w:rsid w:val="00CC5902"/>
    <w:rsid w:val="00CC5961"/>
    <w:rsid w:val="00CC6C6F"/>
    <w:rsid w:val="00CD1C7D"/>
    <w:rsid w:val="00CD6C43"/>
    <w:rsid w:val="00CE155C"/>
    <w:rsid w:val="00CE1F76"/>
    <w:rsid w:val="00CE2381"/>
    <w:rsid w:val="00CE5853"/>
    <w:rsid w:val="00CE7945"/>
    <w:rsid w:val="00CF2B92"/>
    <w:rsid w:val="00CF3939"/>
    <w:rsid w:val="00D04047"/>
    <w:rsid w:val="00D042A2"/>
    <w:rsid w:val="00D1071C"/>
    <w:rsid w:val="00D12271"/>
    <w:rsid w:val="00D12B23"/>
    <w:rsid w:val="00D1311D"/>
    <w:rsid w:val="00D17C2E"/>
    <w:rsid w:val="00D203D2"/>
    <w:rsid w:val="00D2168F"/>
    <w:rsid w:val="00D250B5"/>
    <w:rsid w:val="00D26F1B"/>
    <w:rsid w:val="00D3151E"/>
    <w:rsid w:val="00D31CD7"/>
    <w:rsid w:val="00D35549"/>
    <w:rsid w:val="00D40CED"/>
    <w:rsid w:val="00D41A27"/>
    <w:rsid w:val="00D43D5F"/>
    <w:rsid w:val="00D4699B"/>
    <w:rsid w:val="00D50B16"/>
    <w:rsid w:val="00D552F4"/>
    <w:rsid w:val="00D55A93"/>
    <w:rsid w:val="00D57D17"/>
    <w:rsid w:val="00D70C04"/>
    <w:rsid w:val="00D72367"/>
    <w:rsid w:val="00D73654"/>
    <w:rsid w:val="00D73804"/>
    <w:rsid w:val="00D73959"/>
    <w:rsid w:val="00D77C9E"/>
    <w:rsid w:val="00D80740"/>
    <w:rsid w:val="00D80CB5"/>
    <w:rsid w:val="00D90955"/>
    <w:rsid w:val="00D95088"/>
    <w:rsid w:val="00DB2228"/>
    <w:rsid w:val="00DB6201"/>
    <w:rsid w:val="00DB6B7E"/>
    <w:rsid w:val="00DB7697"/>
    <w:rsid w:val="00DB7806"/>
    <w:rsid w:val="00DC0CA9"/>
    <w:rsid w:val="00DC6B27"/>
    <w:rsid w:val="00DC6CE1"/>
    <w:rsid w:val="00DD2ED4"/>
    <w:rsid w:val="00DD2FA5"/>
    <w:rsid w:val="00DD5038"/>
    <w:rsid w:val="00DD6797"/>
    <w:rsid w:val="00DD7495"/>
    <w:rsid w:val="00DE1940"/>
    <w:rsid w:val="00DE67A4"/>
    <w:rsid w:val="00DE6812"/>
    <w:rsid w:val="00DE6D1F"/>
    <w:rsid w:val="00DE7CC2"/>
    <w:rsid w:val="00DF1DA7"/>
    <w:rsid w:val="00DF2155"/>
    <w:rsid w:val="00DF2294"/>
    <w:rsid w:val="00DF5000"/>
    <w:rsid w:val="00DF7F37"/>
    <w:rsid w:val="00E04C2C"/>
    <w:rsid w:val="00E12464"/>
    <w:rsid w:val="00E13263"/>
    <w:rsid w:val="00E25A68"/>
    <w:rsid w:val="00E27BA2"/>
    <w:rsid w:val="00E3415F"/>
    <w:rsid w:val="00E37F31"/>
    <w:rsid w:val="00E40B9D"/>
    <w:rsid w:val="00E446DE"/>
    <w:rsid w:val="00E455F7"/>
    <w:rsid w:val="00E45B71"/>
    <w:rsid w:val="00E604E8"/>
    <w:rsid w:val="00E606F2"/>
    <w:rsid w:val="00E6405E"/>
    <w:rsid w:val="00E64C0F"/>
    <w:rsid w:val="00E64DEA"/>
    <w:rsid w:val="00E6649D"/>
    <w:rsid w:val="00E66A0C"/>
    <w:rsid w:val="00E675BC"/>
    <w:rsid w:val="00E70331"/>
    <w:rsid w:val="00E70BAF"/>
    <w:rsid w:val="00E70BE7"/>
    <w:rsid w:val="00E725AE"/>
    <w:rsid w:val="00E76352"/>
    <w:rsid w:val="00E76A25"/>
    <w:rsid w:val="00E8055C"/>
    <w:rsid w:val="00E82B2D"/>
    <w:rsid w:val="00E83552"/>
    <w:rsid w:val="00E86BF5"/>
    <w:rsid w:val="00E906A7"/>
    <w:rsid w:val="00E921E9"/>
    <w:rsid w:val="00E933C9"/>
    <w:rsid w:val="00E9526C"/>
    <w:rsid w:val="00E962A2"/>
    <w:rsid w:val="00E96F3D"/>
    <w:rsid w:val="00E97B27"/>
    <w:rsid w:val="00EA04AD"/>
    <w:rsid w:val="00EA0F2A"/>
    <w:rsid w:val="00EA4D50"/>
    <w:rsid w:val="00EA72AC"/>
    <w:rsid w:val="00EB07B4"/>
    <w:rsid w:val="00EB3386"/>
    <w:rsid w:val="00EB3750"/>
    <w:rsid w:val="00EB4FC2"/>
    <w:rsid w:val="00EC67B0"/>
    <w:rsid w:val="00EC7FBC"/>
    <w:rsid w:val="00ED3F9B"/>
    <w:rsid w:val="00ED5E55"/>
    <w:rsid w:val="00EE205D"/>
    <w:rsid w:val="00EE30F9"/>
    <w:rsid w:val="00EE33C2"/>
    <w:rsid w:val="00EE5FD3"/>
    <w:rsid w:val="00EE7094"/>
    <w:rsid w:val="00EF19E6"/>
    <w:rsid w:val="00EF2A4F"/>
    <w:rsid w:val="00EF37C3"/>
    <w:rsid w:val="00F011F0"/>
    <w:rsid w:val="00F01E19"/>
    <w:rsid w:val="00F029BC"/>
    <w:rsid w:val="00F044BC"/>
    <w:rsid w:val="00F122C9"/>
    <w:rsid w:val="00F13682"/>
    <w:rsid w:val="00F16733"/>
    <w:rsid w:val="00F17691"/>
    <w:rsid w:val="00F22B3D"/>
    <w:rsid w:val="00F23C38"/>
    <w:rsid w:val="00F27562"/>
    <w:rsid w:val="00F3085F"/>
    <w:rsid w:val="00F3167D"/>
    <w:rsid w:val="00F319BE"/>
    <w:rsid w:val="00F34823"/>
    <w:rsid w:val="00F47918"/>
    <w:rsid w:val="00F50221"/>
    <w:rsid w:val="00F51409"/>
    <w:rsid w:val="00F51C88"/>
    <w:rsid w:val="00F51D60"/>
    <w:rsid w:val="00F55A65"/>
    <w:rsid w:val="00F63320"/>
    <w:rsid w:val="00F6791B"/>
    <w:rsid w:val="00F7255C"/>
    <w:rsid w:val="00F7344B"/>
    <w:rsid w:val="00F8041E"/>
    <w:rsid w:val="00F815C7"/>
    <w:rsid w:val="00F862D0"/>
    <w:rsid w:val="00F90EA1"/>
    <w:rsid w:val="00F93DC1"/>
    <w:rsid w:val="00F965FF"/>
    <w:rsid w:val="00FB354E"/>
    <w:rsid w:val="00FC468A"/>
    <w:rsid w:val="00FC6564"/>
    <w:rsid w:val="00FC75A9"/>
    <w:rsid w:val="00FD4D80"/>
    <w:rsid w:val="00FD554F"/>
    <w:rsid w:val="00FE0CA1"/>
    <w:rsid w:val="00FE230B"/>
    <w:rsid w:val="00FE5A9D"/>
    <w:rsid w:val="00FE7024"/>
    <w:rsid w:val="00FF21CB"/>
    <w:rsid w:val="00FF3C2A"/>
    <w:rsid w:val="00FF533E"/>
    <w:rsid w:val="00FF5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3F4F6"/>
  <w15:chartTrackingRefBased/>
  <w15:docId w15:val="{5561D6A7-734B-49FE-8F56-896561AF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37E8"/>
    <w:pPr>
      <w:spacing w:after="0" w:line="276" w:lineRule="auto"/>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7E8"/>
    <w:pPr>
      <w:ind w:left="720"/>
      <w:contextualSpacing/>
    </w:pPr>
  </w:style>
  <w:style w:type="paragraph" w:styleId="Header">
    <w:name w:val="header"/>
    <w:basedOn w:val="Normal"/>
    <w:link w:val="HeaderChar"/>
    <w:uiPriority w:val="99"/>
    <w:unhideWhenUsed/>
    <w:rsid w:val="00780A98"/>
    <w:pPr>
      <w:tabs>
        <w:tab w:val="center" w:pos="4513"/>
        <w:tab w:val="right" w:pos="9026"/>
      </w:tabs>
      <w:spacing w:line="240" w:lineRule="auto"/>
    </w:pPr>
  </w:style>
  <w:style w:type="character" w:customStyle="1" w:styleId="HeaderChar">
    <w:name w:val="Header Char"/>
    <w:basedOn w:val="DefaultParagraphFont"/>
    <w:link w:val="Header"/>
    <w:uiPriority w:val="99"/>
    <w:rsid w:val="00780A98"/>
    <w:rPr>
      <w:rFonts w:ascii="Arial" w:eastAsia="Arial" w:hAnsi="Arial" w:cs="Arial"/>
      <w:color w:val="000000"/>
      <w:lang w:eastAsia="en-GB"/>
    </w:rPr>
  </w:style>
  <w:style w:type="paragraph" w:styleId="Footer">
    <w:name w:val="footer"/>
    <w:basedOn w:val="Normal"/>
    <w:link w:val="FooterChar"/>
    <w:uiPriority w:val="99"/>
    <w:unhideWhenUsed/>
    <w:rsid w:val="00780A98"/>
    <w:pPr>
      <w:tabs>
        <w:tab w:val="center" w:pos="4513"/>
        <w:tab w:val="right" w:pos="9026"/>
      </w:tabs>
      <w:spacing w:line="240" w:lineRule="auto"/>
    </w:pPr>
  </w:style>
  <w:style w:type="character" w:customStyle="1" w:styleId="FooterChar">
    <w:name w:val="Footer Char"/>
    <w:basedOn w:val="DefaultParagraphFont"/>
    <w:link w:val="Footer"/>
    <w:uiPriority w:val="99"/>
    <w:rsid w:val="00780A98"/>
    <w:rPr>
      <w:rFonts w:ascii="Arial" w:eastAsia="Arial" w:hAnsi="Arial" w:cs="Arial"/>
      <w:color w:val="000000"/>
      <w:lang w:eastAsia="en-GB"/>
    </w:rPr>
  </w:style>
  <w:style w:type="character" w:styleId="Hyperlink">
    <w:name w:val="Hyperlink"/>
    <w:basedOn w:val="DefaultParagraphFont"/>
    <w:uiPriority w:val="99"/>
    <w:unhideWhenUsed/>
    <w:rsid w:val="00780A98"/>
    <w:rPr>
      <w:color w:val="0000FF"/>
      <w:u w:val="single"/>
    </w:rPr>
  </w:style>
  <w:style w:type="paragraph" w:styleId="NormalWeb">
    <w:name w:val="Normal (Web)"/>
    <w:basedOn w:val="Normal"/>
    <w:uiPriority w:val="99"/>
    <w:unhideWhenUsed/>
    <w:rsid w:val="00E8055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080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147309">
      <w:bodyDiv w:val="1"/>
      <w:marLeft w:val="0"/>
      <w:marRight w:val="0"/>
      <w:marTop w:val="0"/>
      <w:marBottom w:val="0"/>
      <w:divBdr>
        <w:top w:val="none" w:sz="0" w:space="0" w:color="auto"/>
        <w:left w:val="none" w:sz="0" w:space="0" w:color="auto"/>
        <w:bottom w:val="none" w:sz="0" w:space="0" w:color="auto"/>
        <w:right w:val="none" w:sz="0" w:space="0" w:color="auto"/>
      </w:divBdr>
      <w:divsChild>
        <w:div w:id="1377775755">
          <w:marLeft w:val="0"/>
          <w:marRight w:val="0"/>
          <w:marTop w:val="0"/>
          <w:marBottom w:val="0"/>
          <w:divBdr>
            <w:top w:val="none" w:sz="0" w:space="0" w:color="auto"/>
            <w:left w:val="none" w:sz="0" w:space="0" w:color="auto"/>
            <w:bottom w:val="none" w:sz="0" w:space="0" w:color="auto"/>
            <w:right w:val="none" w:sz="0" w:space="0" w:color="auto"/>
          </w:divBdr>
        </w:div>
        <w:div w:id="1612008627">
          <w:marLeft w:val="0"/>
          <w:marRight w:val="0"/>
          <w:marTop w:val="0"/>
          <w:marBottom w:val="0"/>
          <w:divBdr>
            <w:top w:val="none" w:sz="0" w:space="0" w:color="auto"/>
            <w:left w:val="none" w:sz="0" w:space="0" w:color="auto"/>
            <w:bottom w:val="none" w:sz="0" w:space="0" w:color="auto"/>
            <w:right w:val="none" w:sz="0" w:space="0" w:color="auto"/>
          </w:divBdr>
        </w:div>
      </w:divsChild>
    </w:div>
    <w:div w:id="1251503302">
      <w:bodyDiv w:val="1"/>
      <w:marLeft w:val="0"/>
      <w:marRight w:val="0"/>
      <w:marTop w:val="0"/>
      <w:marBottom w:val="0"/>
      <w:divBdr>
        <w:top w:val="none" w:sz="0" w:space="0" w:color="auto"/>
        <w:left w:val="none" w:sz="0" w:space="0" w:color="auto"/>
        <w:bottom w:val="none" w:sz="0" w:space="0" w:color="auto"/>
        <w:right w:val="none" w:sz="0" w:space="0" w:color="auto"/>
      </w:divBdr>
      <w:divsChild>
        <w:div w:id="770248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2082622">
              <w:marLeft w:val="0"/>
              <w:marRight w:val="0"/>
              <w:marTop w:val="0"/>
              <w:marBottom w:val="0"/>
              <w:divBdr>
                <w:top w:val="none" w:sz="0" w:space="0" w:color="auto"/>
                <w:left w:val="none" w:sz="0" w:space="0" w:color="auto"/>
                <w:bottom w:val="none" w:sz="0" w:space="0" w:color="auto"/>
                <w:right w:val="none" w:sz="0" w:space="0" w:color="auto"/>
              </w:divBdr>
              <w:divsChild>
                <w:div w:id="1829976183">
                  <w:marLeft w:val="0"/>
                  <w:marRight w:val="0"/>
                  <w:marTop w:val="0"/>
                  <w:marBottom w:val="0"/>
                  <w:divBdr>
                    <w:top w:val="none" w:sz="0" w:space="0" w:color="auto"/>
                    <w:left w:val="none" w:sz="0" w:space="0" w:color="auto"/>
                    <w:bottom w:val="none" w:sz="0" w:space="0" w:color="auto"/>
                    <w:right w:val="none" w:sz="0" w:space="0" w:color="auto"/>
                  </w:divBdr>
                  <w:divsChild>
                    <w:div w:id="121080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607237">
      <w:bodyDiv w:val="1"/>
      <w:marLeft w:val="0"/>
      <w:marRight w:val="0"/>
      <w:marTop w:val="0"/>
      <w:marBottom w:val="0"/>
      <w:divBdr>
        <w:top w:val="none" w:sz="0" w:space="0" w:color="auto"/>
        <w:left w:val="none" w:sz="0" w:space="0" w:color="auto"/>
        <w:bottom w:val="none" w:sz="0" w:space="0" w:color="auto"/>
        <w:right w:val="none" w:sz="0" w:space="0" w:color="auto"/>
      </w:divBdr>
    </w:div>
    <w:div w:id="1859614227">
      <w:bodyDiv w:val="1"/>
      <w:marLeft w:val="0"/>
      <w:marRight w:val="0"/>
      <w:marTop w:val="0"/>
      <w:marBottom w:val="0"/>
      <w:divBdr>
        <w:top w:val="none" w:sz="0" w:space="0" w:color="auto"/>
        <w:left w:val="none" w:sz="0" w:space="0" w:color="auto"/>
        <w:bottom w:val="none" w:sz="0" w:space="0" w:color="auto"/>
        <w:right w:val="none" w:sz="0" w:space="0" w:color="auto"/>
      </w:divBdr>
      <w:divsChild>
        <w:div w:id="1494643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6090089">
              <w:marLeft w:val="0"/>
              <w:marRight w:val="0"/>
              <w:marTop w:val="0"/>
              <w:marBottom w:val="0"/>
              <w:divBdr>
                <w:top w:val="none" w:sz="0" w:space="0" w:color="auto"/>
                <w:left w:val="none" w:sz="0" w:space="0" w:color="auto"/>
                <w:bottom w:val="none" w:sz="0" w:space="0" w:color="auto"/>
                <w:right w:val="none" w:sz="0" w:space="0" w:color="auto"/>
              </w:divBdr>
              <w:divsChild>
                <w:div w:id="1603763091">
                  <w:marLeft w:val="0"/>
                  <w:marRight w:val="0"/>
                  <w:marTop w:val="0"/>
                  <w:marBottom w:val="0"/>
                  <w:divBdr>
                    <w:top w:val="none" w:sz="0" w:space="0" w:color="auto"/>
                    <w:left w:val="none" w:sz="0" w:space="0" w:color="auto"/>
                    <w:bottom w:val="none" w:sz="0" w:space="0" w:color="auto"/>
                    <w:right w:val="none" w:sz="0" w:space="0" w:color="auto"/>
                  </w:divBdr>
                  <w:divsChild>
                    <w:div w:id="12602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lockhousefarm.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69825-4375-4323-A83C-55EDCBA63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3026</TotalTime>
  <Pages>7</Pages>
  <Words>2565</Words>
  <Characters>14621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george stiffell</cp:lastModifiedBy>
  <cp:revision>291</cp:revision>
  <cp:lastPrinted>2023-07-10T16:14:00Z</cp:lastPrinted>
  <dcterms:created xsi:type="dcterms:W3CDTF">2024-06-16T15:49:00Z</dcterms:created>
  <dcterms:modified xsi:type="dcterms:W3CDTF">2026-05-29T10:22:00Z</dcterms:modified>
</cp:coreProperties>
</file>